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ED512" w14:textId="5D0345F7" w:rsidR="001E3F72" w:rsidRPr="0090158E" w:rsidRDefault="004D0D42" w:rsidP="001E3F72">
      <w:pPr>
        <w:spacing w:after="0" w:line="276" w:lineRule="auto"/>
        <w:jc w:val="center"/>
        <w:rPr>
          <w:rFonts w:ascii="Century Gothic" w:hAnsi="Century Gothic" w:cstheme="minorHAnsi"/>
          <w:b/>
          <w:bCs/>
          <w:sz w:val="26"/>
          <w:szCs w:val="26"/>
        </w:rPr>
      </w:pPr>
      <w:r>
        <w:rPr>
          <w:rFonts w:ascii="Century Gothic" w:hAnsi="Century Gothic" w:cstheme="minorHAnsi"/>
          <w:b/>
          <w:bCs/>
          <w:sz w:val="26"/>
          <w:szCs w:val="26"/>
        </w:rPr>
        <w:t>St John’s Lutheran School, Jindera</w:t>
      </w:r>
    </w:p>
    <w:p w14:paraId="73C0E6B5" w14:textId="77777777" w:rsidR="001E3F72" w:rsidRPr="009B21C1" w:rsidRDefault="001E3F72" w:rsidP="009B21C1">
      <w:pPr>
        <w:spacing w:after="0" w:line="276" w:lineRule="auto"/>
        <w:jc w:val="both"/>
        <w:rPr>
          <w:rFonts w:ascii="Century Gothic" w:hAnsi="Century Gothic" w:cstheme="minorHAnsi"/>
          <w:sz w:val="20"/>
          <w:szCs w:val="20"/>
        </w:rPr>
      </w:pPr>
    </w:p>
    <w:p w14:paraId="55D3BBEC" w14:textId="77777777" w:rsidR="00AB0DD7" w:rsidRPr="009B21C1" w:rsidRDefault="004D0D42" w:rsidP="009B21C1">
      <w:pPr>
        <w:spacing w:after="0" w:line="276" w:lineRule="auto"/>
        <w:jc w:val="both"/>
        <w:rPr>
          <w:rFonts w:ascii="Century Gothic" w:hAnsi="Century Gothic" w:cstheme="minorHAnsi"/>
          <w:sz w:val="20"/>
          <w:szCs w:val="20"/>
        </w:rPr>
      </w:pPr>
      <w:r w:rsidRPr="009B21C1">
        <w:rPr>
          <w:rFonts w:ascii="Century Gothic" w:hAnsi="Century Gothic" w:cstheme="minorHAnsi"/>
          <w:sz w:val="20"/>
          <w:szCs w:val="20"/>
        </w:rPr>
        <w:t>We’re almost halfway through the year and so far, it’s packed a punch</w:t>
      </w:r>
      <w:r w:rsidR="00E925EB" w:rsidRPr="009B21C1">
        <w:rPr>
          <w:rFonts w:ascii="Century Gothic" w:hAnsi="Century Gothic" w:cstheme="minorHAnsi"/>
          <w:sz w:val="20"/>
          <w:szCs w:val="20"/>
        </w:rPr>
        <w:t>!</w:t>
      </w:r>
      <w:r w:rsidR="009A08ED" w:rsidRPr="009B21C1">
        <w:rPr>
          <w:rFonts w:ascii="Century Gothic" w:hAnsi="Century Gothic" w:cstheme="minorHAnsi"/>
          <w:sz w:val="20"/>
          <w:szCs w:val="20"/>
        </w:rPr>
        <w:t xml:space="preserve"> </w:t>
      </w:r>
    </w:p>
    <w:p w14:paraId="603143A3" w14:textId="77777777" w:rsidR="00AB0DD7" w:rsidRPr="009B21C1" w:rsidRDefault="00AB0DD7" w:rsidP="009B21C1">
      <w:pPr>
        <w:spacing w:after="0" w:line="276" w:lineRule="auto"/>
        <w:jc w:val="both"/>
        <w:rPr>
          <w:rFonts w:ascii="Century Gothic" w:hAnsi="Century Gothic" w:cstheme="minorHAnsi"/>
          <w:sz w:val="20"/>
          <w:szCs w:val="20"/>
        </w:rPr>
      </w:pPr>
    </w:p>
    <w:p w14:paraId="7C33297B" w14:textId="03F05A9A" w:rsidR="009A08ED" w:rsidRPr="009B21C1" w:rsidRDefault="00CC1E82" w:rsidP="009B21C1">
      <w:pPr>
        <w:spacing w:after="0" w:line="276" w:lineRule="auto"/>
        <w:jc w:val="both"/>
        <w:rPr>
          <w:rFonts w:ascii="Century Gothic" w:hAnsi="Century Gothic" w:cstheme="minorHAnsi"/>
          <w:sz w:val="20"/>
          <w:szCs w:val="20"/>
        </w:rPr>
      </w:pPr>
      <w:r w:rsidRPr="009B21C1">
        <w:rPr>
          <w:rFonts w:ascii="Century Gothic" w:hAnsi="Century Gothic" w:cstheme="minorHAnsi"/>
          <w:sz w:val="20"/>
          <w:szCs w:val="20"/>
        </w:rPr>
        <w:t xml:space="preserve">Our leadership </w:t>
      </w:r>
      <w:r w:rsidR="00AB0DD7" w:rsidRPr="009B21C1">
        <w:rPr>
          <w:rFonts w:ascii="Century Gothic" w:hAnsi="Century Gothic" w:cstheme="minorHAnsi"/>
          <w:sz w:val="20"/>
          <w:szCs w:val="20"/>
        </w:rPr>
        <w:t xml:space="preserve">team are placing a lot of focus on </w:t>
      </w:r>
      <w:r w:rsidR="00C30FE1" w:rsidRPr="009B21C1">
        <w:rPr>
          <w:rFonts w:ascii="Century Gothic" w:hAnsi="Century Gothic" w:cstheme="minorHAnsi"/>
          <w:sz w:val="20"/>
          <w:szCs w:val="20"/>
        </w:rPr>
        <w:t xml:space="preserve">collaboration with Riverina School, with the creation of </w:t>
      </w:r>
      <w:proofErr w:type="spellStart"/>
      <w:r w:rsidR="00C30FE1" w:rsidRPr="009B21C1">
        <w:rPr>
          <w:rFonts w:ascii="Century Gothic" w:hAnsi="Century Gothic" w:cstheme="minorHAnsi"/>
          <w:sz w:val="20"/>
          <w:szCs w:val="20"/>
        </w:rPr>
        <w:t>InspirED</w:t>
      </w:r>
      <w:proofErr w:type="spellEnd"/>
      <w:r w:rsidR="00C30FE1" w:rsidRPr="009B21C1">
        <w:rPr>
          <w:rFonts w:ascii="Century Gothic" w:hAnsi="Century Gothic" w:cstheme="minorHAnsi"/>
          <w:sz w:val="20"/>
          <w:szCs w:val="20"/>
        </w:rPr>
        <w:t>. O</w:t>
      </w:r>
      <w:r w:rsidR="009A08ED" w:rsidRPr="009B21C1">
        <w:rPr>
          <w:rFonts w:ascii="Century Gothic" w:hAnsi="Century Gothic" w:cstheme="minorHAnsi"/>
          <w:sz w:val="20"/>
          <w:szCs w:val="20"/>
        </w:rPr>
        <w:t xml:space="preserve">ur students </w:t>
      </w:r>
      <w:r w:rsidR="00C30FE1" w:rsidRPr="009B21C1">
        <w:rPr>
          <w:rFonts w:ascii="Century Gothic" w:hAnsi="Century Gothic" w:cstheme="minorHAnsi"/>
          <w:sz w:val="20"/>
          <w:szCs w:val="20"/>
        </w:rPr>
        <w:t xml:space="preserve">are </w:t>
      </w:r>
      <w:r w:rsidR="006814C5">
        <w:rPr>
          <w:rFonts w:ascii="Century Gothic" w:hAnsi="Century Gothic" w:cstheme="minorHAnsi"/>
          <w:sz w:val="20"/>
          <w:szCs w:val="20"/>
        </w:rPr>
        <w:t xml:space="preserve">immersing themselves in </w:t>
      </w:r>
      <w:r w:rsidR="001C009D">
        <w:rPr>
          <w:rFonts w:ascii="Century Gothic" w:hAnsi="Century Gothic" w:cstheme="minorHAnsi"/>
          <w:sz w:val="20"/>
          <w:szCs w:val="20"/>
        </w:rPr>
        <w:t>our</w:t>
      </w:r>
      <w:r w:rsidR="009A08ED" w:rsidRPr="009B21C1">
        <w:rPr>
          <w:rFonts w:ascii="Century Gothic" w:hAnsi="Century Gothic" w:cstheme="minorHAnsi"/>
          <w:sz w:val="20"/>
          <w:szCs w:val="20"/>
        </w:rPr>
        <w:t xml:space="preserve"> academic curriculu</w:t>
      </w:r>
      <w:r w:rsidR="001C009D">
        <w:rPr>
          <w:rFonts w:ascii="Century Gothic" w:hAnsi="Century Gothic" w:cstheme="minorHAnsi"/>
          <w:sz w:val="20"/>
          <w:szCs w:val="20"/>
        </w:rPr>
        <w:t>m and</w:t>
      </w:r>
      <w:r w:rsidR="009A08ED" w:rsidRPr="009B21C1">
        <w:rPr>
          <w:rFonts w:ascii="Century Gothic" w:hAnsi="Century Gothic" w:cstheme="minorHAnsi"/>
          <w:sz w:val="20"/>
          <w:szCs w:val="20"/>
        </w:rPr>
        <w:t xml:space="preserve"> we are</w:t>
      </w:r>
      <w:r w:rsidR="002E7F02" w:rsidRPr="009B21C1">
        <w:rPr>
          <w:rFonts w:ascii="Century Gothic" w:hAnsi="Century Gothic" w:cstheme="minorHAnsi"/>
          <w:sz w:val="20"/>
          <w:szCs w:val="20"/>
        </w:rPr>
        <w:t xml:space="preserve"> focus</w:t>
      </w:r>
      <w:r w:rsidR="00EC317E">
        <w:rPr>
          <w:rFonts w:ascii="Century Gothic" w:hAnsi="Century Gothic" w:cstheme="minorHAnsi"/>
          <w:sz w:val="20"/>
          <w:szCs w:val="20"/>
        </w:rPr>
        <w:t>sing</w:t>
      </w:r>
      <w:r w:rsidR="002E7F02" w:rsidRPr="009B21C1">
        <w:rPr>
          <w:rFonts w:ascii="Century Gothic" w:hAnsi="Century Gothic" w:cstheme="minorHAnsi"/>
          <w:sz w:val="20"/>
          <w:szCs w:val="20"/>
        </w:rPr>
        <w:t xml:space="preserve"> on</w:t>
      </w:r>
      <w:r w:rsidR="009A08ED" w:rsidRPr="009B21C1">
        <w:rPr>
          <w:rFonts w:ascii="Century Gothic" w:hAnsi="Century Gothic" w:cstheme="minorHAnsi"/>
          <w:sz w:val="20"/>
          <w:szCs w:val="20"/>
        </w:rPr>
        <w:t xml:space="preserve"> </w:t>
      </w:r>
      <w:r w:rsidR="00764D12" w:rsidRPr="009B21C1">
        <w:rPr>
          <w:rFonts w:ascii="Century Gothic" w:hAnsi="Century Gothic" w:cstheme="minorHAnsi"/>
          <w:sz w:val="20"/>
          <w:szCs w:val="20"/>
        </w:rPr>
        <w:t>hel</w:t>
      </w:r>
      <w:r w:rsidR="00E52E4C" w:rsidRPr="009B21C1">
        <w:rPr>
          <w:rFonts w:ascii="Century Gothic" w:hAnsi="Century Gothic" w:cstheme="minorHAnsi"/>
          <w:sz w:val="20"/>
          <w:szCs w:val="20"/>
        </w:rPr>
        <w:t>p</w:t>
      </w:r>
      <w:r w:rsidR="00764D12" w:rsidRPr="009B21C1">
        <w:rPr>
          <w:rFonts w:ascii="Century Gothic" w:hAnsi="Century Gothic" w:cstheme="minorHAnsi"/>
          <w:sz w:val="20"/>
          <w:szCs w:val="20"/>
        </w:rPr>
        <w:t>ing</w:t>
      </w:r>
      <w:r w:rsidR="001C009D">
        <w:rPr>
          <w:rFonts w:ascii="Century Gothic" w:hAnsi="Century Gothic" w:cstheme="minorHAnsi"/>
          <w:sz w:val="20"/>
          <w:szCs w:val="20"/>
        </w:rPr>
        <w:t xml:space="preserve"> to develop</w:t>
      </w:r>
      <w:r w:rsidR="00764D12" w:rsidRPr="009B21C1">
        <w:rPr>
          <w:rFonts w:ascii="Century Gothic" w:hAnsi="Century Gothic" w:cstheme="minorHAnsi"/>
          <w:sz w:val="20"/>
          <w:szCs w:val="20"/>
        </w:rPr>
        <w:t xml:space="preserve"> our</w:t>
      </w:r>
      <w:r w:rsidR="009A08ED" w:rsidRPr="009B21C1">
        <w:rPr>
          <w:rFonts w:ascii="Century Gothic" w:hAnsi="Century Gothic" w:cstheme="minorHAnsi"/>
          <w:sz w:val="20"/>
          <w:szCs w:val="20"/>
        </w:rPr>
        <w:t xml:space="preserve"> students</w:t>
      </w:r>
      <w:r w:rsidR="00982789">
        <w:rPr>
          <w:rFonts w:ascii="Century Gothic" w:hAnsi="Century Gothic" w:cstheme="minorHAnsi"/>
          <w:sz w:val="20"/>
          <w:szCs w:val="20"/>
        </w:rPr>
        <w:t>’</w:t>
      </w:r>
      <w:r w:rsidR="009A08ED" w:rsidRPr="009B21C1">
        <w:rPr>
          <w:rFonts w:ascii="Century Gothic" w:hAnsi="Century Gothic" w:cstheme="minorHAnsi"/>
          <w:sz w:val="20"/>
          <w:szCs w:val="20"/>
        </w:rPr>
        <w:t xml:space="preserve"> </w:t>
      </w:r>
      <w:r w:rsidR="002E7F02" w:rsidRPr="009B21C1">
        <w:rPr>
          <w:rFonts w:ascii="Century Gothic" w:hAnsi="Century Gothic" w:cstheme="minorHAnsi"/>
          <w:sz w:val="20"/>
          <w:szCs w:val="20"/>
        </w:rPr>
        <w:t>well-being</w:t>
      </w:r>
      <w:r w:rsidR="009A08ED" w:rsidRPr="009B21C1">
        <w:rPr>
          <w:rFonts w:ascii="Century Gothic" w:hAnsi="Century Gothic" w:cstheme="minorHAnsi"/>
          <w:sz w:val="20"/>
          <w:szCs w:val="20"/>
        </w:rPr>
        <w:t xml:space="preserve"> through </w:t>
      </w:r>
      <w:r w:rsidR="00764D12" w:rsidRPr="009B21C1">
        <w:rPr>
          <w:rFonts w:ascii="Century Gothic" w:hAnsi="Century Gothic" w:cstheme="minorHAnsi"/>
          <w:sz w:val="20"/>
          <w:szCs w:val="20"/>
        </w:rPr>
        <w:t>our revised</w:t>
      </w:r>
      <w:r w:rsidR="009A08ED" w:rsidRPr="009B21C1">
        <w:rPr>
          <w:rFonts w:ascii="Century Gothic" w:hAnsi="Century Gothic" w:cstheme="minorHAnsi"/>
          <w:sz w:val="20"/>
          <w:szCs w:val="20"/>
        </w:rPr>
        <w:t xml:space="preserve"> ‘Restorative Practices’</w:t>
      </w:r>
      <w:r w:rsidR="00EA27ED" w:rsidRPr="009B21C1">
        <w:rPr>
          <w:rFonts w:ascii="Century Gothic" w:hAnsi="Century Gothic" w:cstheme="minorHAnsi"/>
          <w:sz w:val="20"/>
          <w:szCs w:val="20"/>
        </w:rPr>
        <w:t xml:space="preserve"> program</w:t>
      </w:r>
      <w:r w:rsidR="009A08ED" w:rsidRPr="009B21C1">
        <w:rPr>
          <w:rFonts w:ascii="Century Gothic" w:hAnsi="Century Gothic" w:cstheme="minorHAnsi"/>
          <w:sz w:val="20"/>
          <w:szCs w:val="20"/>
        </w:rPr>
        <w:t xml:space="preserve">. We’ve also had a lot of fun </w:t>
      </w:r>
      <w:r w:rsidR="00EA27ED" w:rsidRPr="009B21C1">
        <w:rPr>
          <w:rFonts w:ascii="Century Gothic" w:hAnsi="Century Gothic" w:cstheme="minorHAnsi"/>
          <w:sz w:val="20"/>
          <w:szCs w:val="20"/>
        </w:rPr>
        <w:t>with</w:t>
      </w:r>
      <w:r w:rsidR="009A08ED" w:rsidRPr="009B21C1">
        <w:rPr>
          <w:rFonts w:ascii="Century Gothic" w:hAnsi="Century Gothic" w:cstheme="minorHAnsi"/>
          <w:sz w:val="20"/>
          <w:szCs w:val="20"/>
        </w:rPr>
        <w:t xml:space="preserve"> all three </w:t>
      </w:r>
      <w:r w:rsidR="00A2195E">
        <w:rPr>
          <w:rFonts w:ascii="Century Gothic" w:hAnsi="Century Gothic" w:cstheme="minorHAnsi"/>
          <w:sz w:val="20"/>
          <w:szCs w:val="20"/>
        </w:rPr>
        <w:t xml:space="preserve">major </w:t>
      </w:r>
      <w:r w:rsidR="009A08ED" w:rsidRPr="009B21C1">
        <w:rPr>
          <w:rFonts w:ascii="Century Gothic" w:hAnsi="Century Gothic" w:cstheme="minorHAnsi"/>
          <w:sz w:val="20"/>
          <w:szCs w:val="20"/>
        </w:rPr>
        <w:t>sporting events and our senior primary students making the most of their camps in term 2!</w:t>
      </w:r>
    </w:p>
    <w:p w14:paraId="7D5B9FDE" w14:textId="2838D3A9" w:rsidR="009A08ED" w:rsidRPr="009B21C1" w:rsidRDefault="009A08ED" w:rsidP="009B21C1">
      <w:pPr>
        <w:spacing w:after="0" w:line="276" w:lineRule="auto"/>
        <w:jc w:val="both"/>
        <w:rPr>
          <w:rFonts w:ascii="Century Gothic" w:hAnsi="Century Gothic" w:cstheme="minorHAnsi"/>
          <w:sz w:val="20"/>
          <w:szCs w:val="20"/>
        </w:rPr>
      </w:pPr>
    </w:p>
    <w:p w14:paraId="21B8B303" w14:textId="63140CB8" w:rsidR="006E4226" w:rsidRPr="009B21C1" w:rsidRDefault="006E4226" w:rsidP="009B21C1">
      <w:pPr>
        <w:spacing w:after="0" w:line="276" w:lineRule="auto"/>
        <w:jc w:val="center"/>
        <w:rPr>
          <w:rFonts w:ascii="Century Gothic" w:hAnsi="Century Gothic" w:cstheme="minorHAnsi"/>
          <w:b/>
          <w:bCs/>
          <w:sz w:val="20"/>
          <w:szCs w:val="20"/>
        </w:rPr>
      </w:pPr>
      <w:r w:rsidRPr="009B21C1">
        <w:rPr>
          <w:rFonts w:ascii="Century Gothic" w:hAnsi="Century Gothic" w:cstheme="minorHAnsi"/>
          <w:b/>
          <w:bCs/>
          <w:sz w:val="20"/>
          <w:szCs w:val="20"/>
        </w:rPr>
        <w:t xml:space="preserve">Message from our </w:t>
      </w:r>
      <w:r w:rsidR="00CC477B" w:rsidRPr="009B21C1">
        <w:rPr>
          <w:rFonts w:ascii="Century Gothic" w:hAnsi="Century Gothic" w:cstheme="minorHAnsi"/>
          <w:b/>
          <w:bCs/>
          <w:sz w:val="20"/>
          <w:szCs w:val="20"/>
        </w:rPr>
        <w:t>School Leadership</w:t>
      </w:r>
    </w:p>
    <w:p w14:paraId="5ABA7029" w14:textId="20C1F092" w:rsidR="00061820" w:rsidRPr="009B21C1" w:rsidRDefault="006E4226" w:rsidP="009B21C1">
      <w:pPr>
        <w:spacing w:after="0" w:line="276" w:lineRule="auto"/>
        <w:rPr>
          <w:rFonts w:ascii="Century Gothic" w:hAnsi="Century Gothic" w:cstheme="minorHAnsi"/>
          <w:sz w:val="20"/>
          <w:szCs w:val="20"/>
        </w:rPr>
      </w:pPr>
      <w:r w:rsidRPr="009B21C1">
        <w:rPr>
          <w:rFonts w:ascii="Century Gothic" w:hAnsi="Century Gothic" w:cstheme="minorHAnsi"/>
          <w:sz w:val="20"/>
          <w:szCs w:val="20"/>
        </w:rPr>
        <w:t xml:space="preserve">Throughout </w:t>
      </w:r>
      <w:r w:rsidR="000566D0" w:rsidRPr="009B21C1">
        <w:rPr>
          <w:rFonts w:ascii="Century Gothic" w:hAnsi="Century Gothic" w:cstheme="minorHAnsi"/>
          <w:sz w:val="20"/>
          <w:szCs w:val="20"/>
        </w:rPr>
        <w:t>the</w:t>
      </w:r>
      <w:r w:rsidRPr="009B21C1">
        <w:rPr>
          <w:rFonts w:ascii="Century Gothic" w:hAnsi="Century Gothic" w:cstheme="minorHAnsi"/>
          <w:sz w:val="20"/>
          <w:szCs w:val="20"/>
        </w:rPr>
        <w:t xml:space="preserve"> past five years, one area </w:t>
      </w:r>
      <w:r w:rsidR="000566D0" w:rsidRPr="009B21C1">
        <w:rPr>
          <w:rFonts w:ascii="Century Gothic" w:hAnsi="Century Gothic" w:cstheme="minorHAnsi"/>
          <w:sz w:val="20"/>
          <w:szCs w:val="20"/>
        </w:rPr>
        <w:t>our leadership team</w:t>
      </w:r>
      <w:r w:rsidRPr="009B21C1">
        <w:rPr>
          <w:rFonts w:ascii="Century Gothic" w:hAnsi="Century Gothic" w:cstheme="minorHAnsi"/>
          <w:sz w:val="20"/>
          <w:szCs w:val="20"/>
        </w:rPr>
        <w:t xml:space="preserve"> have intentionally invested energy and focus on</w:t>
      </w:r>
      <w:r w:rsidR="000566D0" w:rsidRPr="009B21C1">
        <w:rPr>
          <w:rFonts w:ascii="Century Gothic" w:hAnsi="Century Gothic" w:cstheme="minorHAnsi"/>
          <w:sz w:val="20"/>
          <w:szCs w:val="20"/>
        </w:rPr>
        <w:t>,</w:t>
      </w:r>
      <w:r w:rsidR="00BA5C25" w:rsidRPr="009B21C1">
        <w:rPr>
          <w:rFonts w:ascii="Century Gothic" w:hAnsi="Century Gothic" w:cstheme="minorHAnsi"/>
          <w:sz w:val="20"/>
          <w:szCs w:val="20"/>
        </w:rPr>
        <w:t xml:space="preserve"> is</w:t>
      </w:r>
      <w:r w:rsidRPr="009B21C1">
        <w:rPr>
          <w:rFonts w:ascii="Century Gothic" w:hAnsi="Century Gothic" w:cstheme="minorHAnsi"/>
          <w:sz w:val="20"/>
          <w:szCs w:val="20"/>
        </w:rPr>
        <w:t xml:space="preserve"> building staff collaboration within our school team. This intent is also true for the building of relationships with our colleagues from our four Riverina schools in Henty, </w:t>
      </w:r>
      <w:proofErr w:type="gramStart"/>
      <w:r w:rsidRPr="009B21C1">
        <w:rPr>
          <w:rFonts w:ascii="Century Gothic" w:hAnsi="Century Gothic" w:cstheme="minorHAnsi"/>
          <w:sz w:val="20"/>
          <w:szCs w:val="20"/>
        </w:rPr>
        <w:t>Walla</w:t>
      </w:r>
      <w:proofErr w:type="gramEnd"/>
      <w:r w:rsidRPr="009B21C1">
        <w:rPr>
          <w:rFonts w:ascii="Century Gothic" w:hAnsi="Century Gothic" w:cstheme="minorHAnsi"/>
          <w:sz w:val="20"/>
          <w:szCs w:val="20"/>
        </w:rPr>
        <w:t xml:space="preserve"> and Wagga.</w:t>
      </w:r>
    </w:p>
    <w:p w14:paraId="56DCA62F" w14:textId="78DBF54C" w:rsidR="000566D0" w:rsidRPr="009B21C1" w:rsidRDefault="000566D0" w:rsidP="009B21C1">
      <w:pPr>
        <w:spacing w:after="0" w:line="276" w:lineRule="auto"/>
        <w:rPr>
          <w:rFonts w:ascii="Century Gothic" w:hAnsi="Century Gothic" w:cstheme="minorHAnsi"/>
          <w:sz w:val="20"/>
          <w:szCs w:val="20"/>
        </w:rPr>
      </w:pPr>
    </w:p>
    <w:p w14:paraId="19A8A402" w14:textId="3CB67A69" w:rsidR="00645C30" w:rsidRDefault="006E4226" w:rsidP="009B21C1">
      <w:pPr>
        <w:spacing w:after="0" w:line="276" w:lineRule="auto"/>
        <w:rPr>
          <w:rFonts w:ascii="Century Gothic" w:hAnsi="Century Gothic" w:cstheme="minorHAnsi"/>
          <w:sz w:val="20"/>
          <w:szCs w:val="20"/>
        </w:rPr>
      </w:pPr>
      <w:r w:rsidRPr="009B21C1">
        <w:rPr>
          <w:rFonts w:ascii="Century Gothic" w:hAnsi="Century Gothic" w:cstheme="minorHAnsi"/>
          <w:sz w:val="20"/>
          <w:szCs w:val="20"/>
        </w:rPr>
        <w:t xml:space="preserve">The desire for our Riverina Lutheran schools to collaborate is wholeheartedly supported by our school Principals, board members and staff. This commitment to Lutheran Riverina Education has resulted in the creation of </w:t>
      </w:r>
      <w:proofErr w:type="spellStart"/>
      <w:r w:rsidRPr="009B21C1">
        <w:rPr>
          <w:rFonts w:ascii="Century Gothic" w:hAnsi="Century Gothic" w:cstheme="minorHAnsi"/>
          <w:sz w:val="20"/>
          <w:szCs w:val="20"/>
        </w:rPr>
        <w:t>InspirED</w:t>
      </w:r>
      <w:proofErr w:type="spellEnd"/>
      <w:r w:rsidRPr="009B21C1">
        <w:rPr>
          <w:rFonts w:ascii="Century Gothic" w:hAnsi="Century Gothic" w:cstheme="minorHAnsi"/>
          <w:sz w:val="20"/>
          <w:szCs w:val="20"/>
        </w:rPr>
        <w:t>.</w:t>
      </w:r>
    </w:p>
    <w:p w14:paraId="29E0AE5D" w14:textId="62D3ABCF" w:rsidR="009B21C1" w:rsidRPr="009B21C1" w:rsidRDefault="009B21C1" w:rsidP="009B21C1">
      <w:pPr>
        <w:spacing w:after="0" w:line="276" w:lineRule="auto"/>
        <w:rPr>
          <w:rFonts w:ascii="Century Gothic" w:hAnsi="Century Gothic" w:cstheme="minorHAnsi"/>
          <w:sz w:val="20"/>
          <w:szCs w:val="20"/>
        </w:rPr>
      </w:pPr>
    </w:p>
    <w:p w14:paraId="1B8414C9" w14:textId="623689DB" w:rsidR="00C86778" w:rsidRDefault="00C86778" w:rsidP="002B25E8">
      <w:pPr>
        <w:spacing w:after="0"/>
        <w:ind w:left="284"/>
        <w:jc w:val="center"/>
        <w:rPr>
          <w:rFonts w:ascii="Century Gothic" w:hAnsi="Century Gothic"/>
          <w:b/>
          <w:bCs/>
          <w:sz w:val="20"/>
          <w:szCs w:val="20"/>
        </w:rPr>
      </w:pPr>
      <w:r w:rsidRPr="009B21C1">
        <w:rPr>
          <w:rFonts w:ascii="Century Gothic" w:hAnsi="Century Gothic"/>
          <w:b/>
          <w:bCs/>
          <w:sz w:val="20"/>
          <w:szCs w:val="20"/>
        </w:rPr>
        <w:t xml:space="preserve">What is </w:t>
      </w:r>
      <w:proofErr w:type="spellStart"/>
      <w:r w:rsidRPr="009B21C1">
        <w:rPr>
          <w:rFonts w:ascii="Century Gothic" w:hAnsi="Century Gothic"/>
          <w:b/>
          <w:bCs/>
          <w:sz w:val="20"/>
          <w:szCs w:val="20"/>
        </w:rPr>
        <w:t>InspirED</w:t>
      </w:r>
      <w:proofErr w:type="spellEnd"/>
      <w:r w:rsidRPr="009B21C1">
        <w:rPr>
          <w:rFonts w:ascii="Century Gothic" w:hAnsi="Century Gothic"/>
          <w:b/>
          <w:bCs/>
          <w:sz w:val="20"/>
          <w:szCs w:val="20"/>
        </w:rPr>
        <w:t>?</w:t>
      </w:r>
    </w:p>
    <w:p w14:paraId="2DA71249" w14:textId="684FBB56" w:rsidR="009B21C1" w:rsidRPr="009B21C1" w:rsidRDefault="009B21C1" w:rsidP="009B21C1">
      <w:pPr>
        <w:spacing w:after="0"/>
        <w:ind w:left="284"/>
        <w:jc w:val="center"/>
        <w:rPr>
          <w:rFonts w:ascii="Century Gothic" w:hAnsi="Century Gothic"/>
          <w:b/>
          <w:bCs/>
          <w:sz w:val="20"/>
          <w:szCs w:val="20"/>
        </w:rPr>
      </w:pPr>
    </w:p>
    <w:p w14:paraId="351E366A" w14:textId="2C327BB1" w:rsidR="00C86778" w:rsidRPr="009B21C1" w:rsidRDefault="00C86778" w:rsidP="009B21C1">
      <w:pPr>
        <w:pStyle w:val="ListParagraph"/>
        <w:numPr>
          <w:ilvl w:val="0"/>
          <w:numId w:val="43"/>
        </w:numPr>
        <w:spacing w:after="0"/>
        <w:rPr>
          <w:rFonts w:ascii="Century Gothic" w:hAnsi="Century Gothic"/>
          <w:sz w:val="20"/>
          <w:szCs w:val="20"/>
        </w:rPr>
      </w:pPr>
      <w:r w:rsidRPr="009B21C1">
        <w:rPr>
          <w:rFonts w:ascii="Century Gothic" w:hAnsi="Century Gothic"/>
          <w:b/>
          <w:bCs/>
          <w:sz w:val="20"/>
          <w:szCs w:val="20"/>
        </w:rPr>
        <w:t>A seamless P-12 Lutheran education in the Riverina:</w:t>
      </w:r>
      <w:r w:rsidRPr="009B21C1">
        <w:rPr>
          <w:rFonts w:ascii="Century Gothic" w:hAnsi="Century Gothic"/>
          <w:sz w:val="20"/>
          <w:szCs w:val="20"/>
        </w:rPr>
        <w:t xml:space="preserve"> </w:t>
      </w:r>
      <w:proofErr w:type="spellStart"/>
      <w:r w:rsidR="00E367AD">
        <w:rPr>
          <w:rFonts w:ascii="Century Gothic" w:hAnsi="Century Gothic"/>
          <w:sz w:val="20"/>
          <w:szCs w:val="20"/>
        </w:rPr>
        <w:t>InspirED</w:t>
      </w:r>
      <w:proofErr w:type="spellEnd"/>
      <w:r w:rsidRPr="009B21C1">
        <w:rPr>
          <w:rFonts w:ascii="Century Gothic" w:hAnsi="Century Gothic"/>
          <w:sz w:val="20"/>
          <w:szCs w:val="20"/>
        </w:rPr>
        <w:t xml:space="preserve"> is a community of four Riverina-based Lutheran schools providing a seamless educational experience from Pre-school to Year 12. </w:t>
      </w:r>
      <w:proofErr w:type="spellStart"/>
      <w:r w:rsidR="00E367AD">
        <w:rPr>
          <w:rFonts w:ascii="Century Gothic" w:hAnsi="Century Gothic"/>
          <w:sz w:val="20"/>
          <w:szCs w:val="20"/>
        </w:rPr>
        <w:t>InspirED</w:t>
      </w:r>
      <w:proofErr w:type="spellEnd"/>
      <w:r w:rsidRPr="009B21C1">
        <w:rPr>
          <w:rFonts w:ascii="Century Gothic" w:hAnsi="Century Gothic"/>
          <w:sz w:val="20"/>
          <w:szCs w:val="20"/>
        </w:rPr>
        <w:t xml:space="preserve"> families can expect a consistent approach underpinned by Lutheran values and a shared understanding of purpose and educational excellence.</w:t>
      </w:r>
      <w:r w:rsidRPr="009B21C1">
        <w:rPr>
          <w:rFonts w:ascii="Century Gothic" w:hAnsi="Century Gothic"/>
          <w:sz w:val="20"/>
          <w:szCs w:val="20"/>
        </w:rPr>
        <w:br/>
      </w:r>
    </w:p>
    <w:p w14:paraId="631A60B7" w14:textId="717F5ACE" w:rsidR="00C86778" w:rsidRPr="009B21C1" w:rsidRDefault="002B25E8" w:rsidP="009B21C1">
      <w:pPr>
        <w:pStyle w:val="ListParagraph"/>
        <w:numPr>
          <w:ilvl w:val="0"/>
          <w:numId w:val="43"/>
        </w:numPr>
        <w:spacing w:after="0"/>
        <w:rPr>
          <w:rFonts w:ascii="Century Gothic" w:hAnsi="Century Gothic"/>
          <w:sz w:val="20"/>
          <w:szCs w:val="20"/>
        </w:rPr>
      </w:pPr>
      <w:r w:rsidRPr="009B21C1">
        <w:rPr>
          <w:rFonts w:ascii="Century Gothic" w:hAnsi="Century Gothic"/>
          <w:noProof/>
          <w:sz w:val="20"/>
          <w:szCs w:val="20"/>
        </w:rPr>
        <w:drawing>
          <wp:anchor distT="0" distB="0" distL="114300" distR="114300" simplePos="0" relativeHeight="251667465" behindDoc="1" locked="0" layoutInCell="1" allowOverlap="1" wp14:anchorId="263962B9" wp14:editId="252ACB57">
            <wp:simplePos x="0" y="0"/>
            <wp:positionH relativeFrom="margin">
              <wp:posOffset>4539867</wp:posOffset>
            </wp:positionH>
            <wp:positionV relativeFrom="paragraph">
              <wp:posOffset>990648</wp:posOffset>
            </wp:positionV>
            <wp:extent cx="1855470" cy="1296035"/>
            <wp:effectExtent l="0" t="0" r="0" b="0"/>
            <wp:wrapTight wrapText="bothSides">
              <wp:wrapPolygon edited="0">
                <wp:start x="0" y="0"/>
                <wp:lineTo x="0" y="21272"/>
                <wp:lineTo x="21290" y="21272"/>
                <wp:lineTo x="21290" y="0"/>
                <wp:lineTo x="0" y="0"/>
              </wp:wrapPolygon>
            </wp:wrapTight>
            <wp:docPr id="44614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05186" name=""/>
                    <pic:cNvPicPr/>
                  </pic:nvPicPr>
                  <pic:blipFill rotWithShape="1">
                    <a:blip r:embed="rId11" cstate="print">
                      <a:extLst>
                        <a:ext uri="{28A0092B-C50C-407E-A947-70E740481C1C}">
                          <a14:useLocalDpi xmlns:a14="http://schemas.microsoft.com/office/drawing/2010/main" val="0"/>
                        </a:ext>
                      </a:extLst>
                    </a:blip>
                    <a:srcRect l="29238" t="41479" r="45959" b="27694"/>
                    <a:stretch/>
                  </pic:blipFill>
                  <pic:spPr bwMode="auto">
                    <a:xfrm>
                      <a:off x="0" y="0"/>
                      <a:ext cx="185547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778" w:rsidRPr="009B21C1">
        <w:rPr>
          <w:rFonts w:ascii="Century Gothic" w:hAnsi="Century Gothic"/>
          <w:b/>
          <w:bCs/>
          <w:sz w:val="20"/>
          <w:szCs w:val="20"/>
        </w:rPr>
        <w:t>Caring, committed and child-centred:</w:t>
      </w:r>
      <w:r w:rsidR="00C86778" w:rsidRPr="009B21C1">
        <w:rPr>
          <w:rFonts w:ascii="Century Gothic" w:hAnsi="Century Gothic"/>
          <w:sz w:val="20"/>
          <w:szCs w:val="20"/>
        </w:rPr>
        <w:t xml:space="preserve"> At </w:t>
      </w:r>
      <w:proofErr w:type="spellStart"/>
      <w:r w:rsidR="00E367AD">
        <w:rPr>
          <w:rFonts w:ascii="Century Gothic" w:hAnsi="Century Gothic"/>
          <w:sz w:val="20"/>
          <w:szCs w:val="20"/>
        </w:rPr>
        <w:t>InspirED</w:t>
      </w:r>
      <w:proofErr w:type="spellEnd"/>
      <w:r w:rsidR="00C86778" w:rsidRPr="009B21C1">
        <w:rPr>
          <w:rFonts w:ascii="Century Gothic" w:hAnsi="Century Gothic"/>
          <w:sz w:val="20"/>
          <w:szCs w:val="20"/>
        </w:rPr>
        <w:t xml:space="preserve"> schools, we consider the whole person and appreciate each student’s individuality, circumstance, </w:t>
      </w:r>
      <w:proofErr w:type="gramStart"/>
      <w:r w:rsidR="00C86778" w:rsidRPr="009B21C1">
        <w:rPr>
          <w:rFonts w:ascii="Century Gothic" w:hAnsi="Century Gothic"/>
          <w:sz w:val="20"/>
          <w:szCs w:val="20"/>
        </w:rPr>
        <w:t>contributions</w:t>
      </w:r>
      <w:proofErr w:type="gramEnd"/>
      <w:r w:rsidR="00C86778" w:rsidRPr="009B21C1">
        <w:rPr>
          <w:rFonts w:ascii="Century Gothic" w:hAnsi="Century Gothic"/>
          <w:sz w:val="20"/>
          <w:szCs w:val="20"/>
        </w:rPr>
        <w:t xml:space="preserve"> and challenges. We define educational excellence in terms of the support we provide the individual student to be at their best in terms of wellbeing, belonging and community connectedness, and exploring and reaching their academic and personal potential, whatever that may be. </w:t>
      </w:r>
      <w:r w:rsidR="00C86778" w:rsidRPr="009B21C1">
        <w:rPr>
          <w:rFonts w:ascii="Century Gothic" w:hAnsi="Century Gothic"/>
          <w:sz w:val="20"/>
          <w:szCs w:val="20"/>
        </w:rPr>
        <w:br/>
      </w:r>
    </w:p>
    <w:p w14:paraId="05FD2F04" w14:textId="20858C60" w:rsidR="00C86778" w:rsidRPr="009B21C1" w:rsidRDefault="00C86778" w:rsidP="009B21C1">
      <w:pPr>
        <w:pStyle w:val="ListParagraph"/>
        <w:numPr>
          <w:ilvl w:val="0"/>
          <w:numId w:val="43"/>
        </w:numPr>
        <w:spacing w:after="0"/>
        <w:rPr>
          <w:rFonts w:ascii="Century Gothic" w:hAnsi="Century Gothic"/>
          <w:sz w:val="20"/>
          <w:szCs w:val="20"/>
        </w:rPr>
      </w:pPr>
      <w:r w:rsidRPr="009B21C1">
        <w:rPr>
          <w:rFonts w:ascii="Century Gothic" w:hAnsi="Century Gothic"/>
          <w:b/>
          <w:bCs/>
          <w:sz w:val="20"/>
          <w:szCs w:val="20"/>
        </w:rPr>
        <w:t>A safe space for students to grow:</w:t>
      </w:r>
      <w:r w:rsidRPr="009B21C1">
        <w:rPr>
          <w:rFonts w:ascii="Century Gothic" w:hAnsi="Century Gothic"/>
          <w:sz w:val="20"/>
          <w:szCs w:val="20"/>
        </w:rPr>
        <w:t xml:space="preserve"> We provide a comfortable, </w:t>
      </w:r>
      <w:proofErr w:type="gramStart"/>
      <w:r w:rsidRPr="009B21C1">
        <w:rPr>
          <w:rFonts w:ascii="Century Gothic" w:hAnsi="Century Gothic"/>
          <w:sz w:val="20"/>
          <w:szCs w:val="20"/>
        </w:rPr>
        <w:t>positive</w:t>
      </w:r>
      <w:proofErr w:type="gramEnd"/>
      <w:r w:rsidRPr="009B21C1">
        <w:rPr>
          <w:rFonts w:ascii="Century Gothic" w:hAnsi="Century Gothic"/>
          <w:sz w:val="20"/>
          <w:szCs w:val="20"/>
        </w:rPr>
        <w:t xml:space="preserve"> and safe space for our students to learn and grow as people and lifelong learners in an environment that values diversity, acceptance and inclusivity. We believe that building a strong sense of community makes our schools places of belonging, which benefits everyone.</w:t>
      </w:r>
      <w:r w:rsidRPr="009B21C1">
        <w:rPr>
          <w:rFonts w:ascii="Century Gothic" w:hAnsi="Century Gothic"/>
          <w:sz w:val="20"/>
          <w:szCs w:val="20"/>
        </w:rPr>
        <w:br/>
      </w:r>
    </w:p>
    <w:p w14:paraId="5D015A75" w14:textId="55A49EB3" w:rsidR="00C86778" w:rsidRPr="009B21C1" w:rsidRDefault="00C86778" w:rsidP="009B21C1">
      <w:pPr>
        <w:pStyle w:val="ListParagraph"/>
        <w:numPr>
          <w:ilvl w:val="0"/>
          <w:numId w:val="43"/>
        </w:numPr>
        <w:spacing w:after="0"/>
        <w:rPr>
          <w:rFonts w:ascii="Century Gothic" w:hAnsi="Century Gothic"/>
          <w:sz w:val="20"/>
          <w:szCs w:val="20"/>
        </w:rPr>
      </w:pPr>
      <w:r w:rsidRPr="009B21C1">
        <w:rPr>
          <w:rFonts w:ascii="Century Gothic" w:hAnsi="Century Gothic"/>
          <w:b/>
          <w:bCs/>
          <w:sz w:val="20"/>
          <w:szCs w:val="20"/>
        </w:rPr>
        <w:lastRenderedPageBreak/>
        <w:t>Innovative learning and teaching for life beyond the classroom:</w:t>
      </w:r>
      <w:r w:rsidRPr="009B21C1">
        <w:rPr>
          <w:rFonts w:ascii="Century Gothic" w:hAnsi="Century Gothic"/>
          <w:sz w:val="20"/>
          <w:szCs w:val="20"/>
        </w:rPr>
        <w:t xml:space="preserve"> At </w:t>
      </w:r>
      <w:proofErr w:type="spellStart"/>
      <w:r w:rsidR="00E367AD">
        <w:rPr>
          <w:rFonts w:ascii="Century Gothic" w:hAnsi="Century Gothic"/>
          <w:sz w:val="20"/>
          <w:szCs w:val="20"/>
        </w:rPr>
        <w:t>InspirED</w:t>
      </w:r>
      <w:proofErr w:type="spellEnd"/>
      <w:r w:rsidRPr="009B21C1">
        <w:rPr>
          <w:rFonts w:ascii="Century Gothic" w:hAnsi="Century Gothic"/>
          <w:sz w:val="20"/>
          <w:szCs w:val="20"/>
        </w:rPr>
        <w:t xml:space="preserve"> schools, our students learn to learn. Our well-qualified staff value lifelong learning and invest in their own development as well as the development of their students. Our innovative, </w:t>
      </w:r>
      <w:proofErr w:type="gramStart"/>
      <w:r w:rsidRPr="009B21C1">
        <w:rPr>
          <w:rFonts w:ascii="Century Gothic" w:hAnsi="Century Gothic"/>
          <w:sz w:val="20"/>
          <w:szCs w:val="20"/>
        </w:rPr>
        <w:t>engaging</w:t>
      </w:r>
      <w:proofErr w:type="gramEnd"/>
      <w:r w:rsidRPr="009B21C1">
        <w:rPr>
          <w:rFonts w:ascii="Century Gothic" w:hAnsi="Century Gothic"/>
          <w:sz w:val="20"/>
          <w:szCs w:val="20"/>
        </w:rPr>
        <w:t xml:space="preserve"> and rich curriculum challenges students while equipping them to make a positive and meaningful contribution to society. While we value academic excellence, our focus is bigger than the classroom. For us, it’s about expanding minds and possibilities.</w:t>
      </w:r>
      <w:r w:rsidRPr="009B21C1">
        <w:rPr>
          <w:rFonts w:ascii="Century Gothic" w:hAnsi="Century Gothic"/>
          <w:sz w:val="20"/>
          <w:szCs w:val="20"/>
        </w:rPr>
        <w:br/>
      </w:r>
    </w:p>
    <w:p w14:paraId="17F82894" w14:textId="0103DFFC" w:rsidR="00C86778" w:rsidRPr="009B21C1" w:rsidRDefault="00C86778" w:rsidP="009B21C1">
      <w:pPr>
        <w:pStyle w:val="ListParagraph"/>
        <w:numPr>
          <w:ilvl w:val="0"/>
          <w:numId w:val="43"/>
        </w:numPr>
        <w:spacing w:after="0"/>
        <w:rPr>
          <w:rFonts w:ascii="Century Gothic" w:hAnsi="Century Gothic"/>
          <w:sz w:val="20"/>
          <w:szCs w:val="20"/>
        </w:rPr>
      </w:pPr>
      <w:r w:rsidRPr="009B21C1">
        <w:rPr>
          <w:rFonts w:ascii="Century Gothic" w:hAnsi="Century Gothic"/>
          <w:b/>
          <w:bCs/>
          <w:sz w:val="20"/>
          <w:szCs w:val="20"/>
        </w:rPr>
        <w:t>Stronger together:</w:t>
      </w:r>
      <w:r w:rsidRPr="009B21C1">
        <w:rPr>
          <w:rFonts w:ascii="Century Gothic" w:hAnsi="Century Gothic"/>
          <w:sz w:val="20"/>
          <w:szCs w:val="20"/>
        </w:rPr>
        <w:t xml:space="preserve"> </w:t>
      </w:r>
      <w:proofErr w:type="spellStart"/>
      <w:r w:rsidR="00DC0576">
        <w:rPr>
          <w:rFonts w:ascii="Century Gothic" w:hAnsi="Century Gothic"/>
          <w:sz w:val="20"/>
          <w:szCs w:val="20"/>
        </w:rPr>
        <w:t>I</w:t>
      </w:r>
      <w:r w:rsidR="00E367AD">
        <w:rPr>
          <w:rFonts w:ascii="Century Gothic" w:hAnsi="Century Gothic"/>
          <w:sz w:val="20"/>
          <w:szCs w:val="20"/>
        </w:rPr>
        <w:t>nspirED</w:t>
      </w:r>
      <w:proofErr w:type="spellEnd"/>
      <w:r w:rsidRPr="009B21C1">
        <w:rPr>
          <w:rFonts w:ascii="Century Gothic" w:hAnsi="Century Gothic"/>
          <w:sz w:val="20"/>
          <w:szCs w:val="20"/>
        </w:rPr>
        <w:t xml:space="preserve"> schools benefit from interdependence. We are a resource to each other. As a community, we are stronger than the sum of our individual parts. Just as our schools are stronger together, we instil in our students and families the understanding that they are part of something larger than themselves.</w:t>
      </w:r>
    </w:p>
    <w:p w14:paraId="6184BB28" w14:textId="453D100B" w:rsidR="00645C30" w:rsidRPr="009B21C1" w:rsidRDefault="00645C30" w:rsidP="009B21C1">
      <w:pPr>
        <w:spacing w:after="0"/>
        <w:rPr>
          <w:rFonts w:ascii="Century Gothic" w:hAnsi="Century Gothic" w:cstheme="minorHAnsi"/>
          <w:sz w:val="20"/>
          <w:szCs w:val="20"/>
        </w:rPr>
      </w:pPr>
    </w:p>
    <w:p w14:paraId="4B9641EB" w14:textId="59A7BF7A" w:rsidR="00335C3F" w:rsidRPr="009B21C1" w:rsidRDefault="00335C3F" w:rsidP="009B21C1">
      <w:pPr>
        <w:pStyle w:val="NormalWeb"/>
        <w:shd w:val="clear" w:color="auto" w:fill="FFFFFF"/>
        <w:spacing w:before="0" w:beforeAutospacing="0" w:after="0" w:afterAutospacing="0"/>
        <w:textAlignment w:val="baseline"/>
        <w:rPr>
          <w:rFonts w:ascii="Century Gothic" w:eastAsiaTheme="minorHAnsi" w:hAnsi="Century Gothic" w:cstheme="minorHAnsi"/>
          <w:color w:val="002060"/>
          <w:sz w:val="20"/>
          <w:szCs w:val="20"/>
          <w:lang w:eastAsia="en-US"/>
        </w:rPr>
      </w:pPr>
      <w:r w:rsidRPr="009B21C1">
        <w:rPr>
          <w:rFonts w:ascii="Century Gothic" w:eastAsiaTheme="minorHAnsi" w:hAnsi="Century Gothic" w:cstheme="minorHAnsi"/>
          <w:color w:val="002060"/>
          <w:sz w:val="20"/>
          <w:szCs w:val="20"/>
          <w:lang w:eastAsia="en-US"/>
        </w:rPr>
        <w:t xml:space="preserve">On our </w:t>
      </w:r>
      <w:r w:rsidR="006332D7" w:rsidRPr="009B21C1">
        <w:rPr>
          <w:rFonts w:ascii="Century Gothic" w:eastAsiaTheme="minorHAnsi" w:hAnsi="Century Gothic" w:cstheme="minorHAnsi"/>
          <w:color w:val="002060"/>
          <w:sz w:val="20"/>
          <w:szCs w:val="20"/>
          <w:lang w:eastAsia="en-US"/>
        </w:rPr>
        <w:t xml:space="preserve">staff Professional Development </w:t>
      </w:r>
      <w:r w:rsidRPr="009B21C1">
        <w:rPr>
          <w:rFonts w:ascii="Century Gothic" w:eastAsiaTheme="minorHAnsi" w:hAnsi="Century Gothic" w:cstheme="minorHAnsi"/>
          <w:color w:val="002060"/>
          <w:sz w:val="20"/>
          <w:szCs w:val="20"/>
          <w:lang w:eastAsia="en-US"/>
        </w:rPr>
        <w:t>Day</w:t>
      </w:r>
      <w:r w:rsidR="006332D7" w:rsidRPr="009B21C1">
        <w:rPr>
          <w:rFonts w:ascii="Century Gothic" w:eastAsiaTheme="minorHAnsi" w:hAnsi="Century Gothic" w:cstheme="minorHAnsi"/>
          <w:color w:val="002060"/>
          <w:sz w:val="20"/>
          <w:szCs w:val="20"/>
          <w:lang w:eastAsia="en-US"/>
        </w:rPr>
        <w:t xml:space="preserve"> at t</w:t>
      </w:r>
      <w:r w:rsidR="00294329">
        <w:rPr>
          <w:rFonts w:ascii="Century Gothic" w:eastAsiaTheme="minorHAnsi" w:hAnsi="Century Gothic" w:cstheme="minorHAnsi"/>
          <w:color w:val="002060"/>
          <w:sz w:val="20"/>
          <w:szCs w:val="20"/>
          <w:lang w:eastAsia="en-US"/>
        </w:rPr>
        <w:t>he</w:t>
      </w:r>
      <w:r w:rsidRPr="009B21C1">
        <w:rPr>
          <w:rFonts w:ascii="Century Gothic" w:eastAsiaTheme="minorHAnsi" w:hAnsi="Century Gothic" w:cstheme="minorHAnsi"/>
          <w:color w:val="002060"/>
          <w:sz w:val="20"/>
          <w:szCs w:val="20"/>
          <w:lang w:eastAsia="en-US"/>
        </w:rPr>
        <w:t xml:space="preserve"> start of Term 2, we travelled to learn with our colleagues from Wagga Lutheran School and St Paul’s Lutheran School</w:t>
      </w:r>
      <w:r w:rsidR="00972830">
        <w:rPr>
          <w:rFonts w:ascii="Century Gothic" w:eastAsiaTheme="minorHAnsi" w:hAnsi="Century Gothic" w:cstheme="minorHAnsi"/>
          <w:color w:val="002060"/>
          <w:sz w:val="20"/>
          <w:szCs w:val="20"/>
          <w:lang w:eastAsia="en-US"/>
        </w:rPr>
        <w:t>, Henty</w:t>
      </w:r>
      <w:r w:rsidRPr="009B21C1">
        <w:rPr>
          <w:rFonts w:ascii="Century Gothic" w:eastAsiaTheme="minorHAnsi" w:hAnsi="Century Gothic" w:cstheme="minorHAnsi"/>
          <w:color w:val="002060"/>
          <w:sz w:val="20"/>
          <w:szCs w:val="20"/>
          <w:lang w:eastAsia="en-US"/>
        </w:rPr>
        <w:t xml:space="preserve">. It was a fantastic day working with Sam </w:t>
      </w:r>
      <w:proofErr w:type="spellStart"/>
      <w:r w:rsidRPr="009B21C1">
        <w:rPr>
          <w:rFonts w:ascii="Century Gothic" w:eastAsiaTheme="minorHAnsi" w:hAnsi="Century Gothic" w:cstheme="minorHAnsi"/>
          <w:color w:val="002060"/>
          <w:sz w:val="20"/>
          <w:szCs w:val="20"/>
          <w:lang w:eastAsia="en-US"/>
        </w:rPr>
        <w:t>Kourakis</w:t>
      </w:r>
      <w:proofErr w:type="spellEnd"/>
      <w:r w:rsidRPr="009B21C1">
        <w:rPr>
          <w:rFonts w:ascii="Century Gothic" w:eastAsiaTheme="minorHAnsi" w:hAnsi="Century Gothic" w:cstheme="minorHAnsi"/>
          <w:color w:val="002060"/>
          <w:sz w:val="20"/>
          <w:szCs w:val="20"/>
          <w:lang w:eastAsia="en-US"/>
        </w:rPr>
        <w:t>, from AIS NSW, where she led all staff through restorative practices and how we support positive student well-being.</w:t>
      </w:r>
    </w:p>
    <w:p w14:paraId="021EA0E4" w14:textId="77777777" w:rsidR="00C86778" w:rsidRPr="009B21C1" w:rsidRDefault="00C86778" w:rsidP="009B21C1">
      <w:pPr>
        <w:pStyle w:val="NormalWeb"/>
        <w:shd w:val="clear" w:color="auto" w:fill="FFFFFF"/>
        <w:spacing w:before="0" w:beforeAutospacing="0" w:after="0" w:afterAutospacing="0"/>
        <w:textAlignment w:val="baseline"/>
        <w:rPr>
          <w:rFonts w:ascii="Century Gothic" w:eastAsiaTheme="minorHAnsi" w:hAnsi="Century Gothic" w:cstheme="minorHAnsi"/>
          <w:color w:val="002060"/>
          <w:sz w:val="20"/>
          <w:szCs w:val="20"/>
          <w:lang w:eastAsia="en-US"/>
        </w:rPr>
      </w:pPr>
    </w:p>
    <w:p w14:paraId="5E6BA824" w14:textId="71B6378E" w:rsidR="00335C3F" w:rsidRPr="009B21C1" w:rsidRDefault="00335C3F" w:rsidP="009B21C1">
      <w:pPr>
        <w:pStyle w:val="NormalWeb"/>
        <w:shd w:val="clear" w:color="auto" w:fill="FFFFFF"/>
        <w:spacing w:before="0" w:beforeAutospacing="0" w:after="0" w:afterAutospacing="0"/>
        <w:textAlignment w:val="baseline"/>
        <w:rPr>
          <w:rFonts w:ascii="Century Gothic" w:eastAsiaTheme="minorHAnsi" w:hAnsi="Century Gothic" w:cstheme="minorHAnsi"/>
          <w:color w:val="002060"/>
          <w:sz w:val="20"/>
          <w:szCs w:val="20"/>
          <w:lang w:eastAsia="en-US"/>
        </w:rPr>
      </w:pPr>
      <w:r w:rsidRPr="009B21C1">
        <w:rPr>
          <w:rFonts w:ascii="Century Gothic" w:eastAsiaTheme="minorHAnsi" w:hAnsi="Century Gothic" w:cstheme="minorHAnsi"/>
          <w:color w:val="002060"/>
          <w:sz w:val="20"/>
          <w:szCs w:val="20"/>
          <w:lang w:eastAsia="en-US"/>
        </w:rPr>
        <w:t xml:space="preserve">The final session of the day saw Anna-Marie Bothe from our </w:t>
      </w:r>
      <w:proofErr w:type="gramStart"/>
      <w:r w:rsidRPr="009B21C1">
        <w:rPr>
          <w:rFonts w:ascii="Century Gothic" w:eastAsiaTheme="minorHAnsi" w:hAnsi="Century Gothic" w:cstheme="minorHAnsi"/>
          <w:color w:val="002060"/>
          <w:sz w:val="20"/>
          <w:szCs w:val="20"/>
          <w:lang w:eastAsia="en-US"/>
        </w:rPr>
        <w:t>school working</w:t>
      </w:r>
      <w:proofErr w:type="gramEnd"/>
      <w:r w:rsidRPr="009B21C1">
        <w:rPr>
          <w:rFonts w:ascii="Century Gothic" w:eastAsiaTheme="minorHAnsi" w:hAnsi="Century Gothic" w:cstheme="minorHAnsi"/>
          <w:color w:val="002060"/>
          <w:sz w:val="20"/>
          <w:szCs w:val="20"/>
          <w:lang w:eastAsia="en-US"/>
        </w:rPr>
        <w:t xml:space="preserve"> with Henty and Wagga staff on project-based learning, while Dylan Evans from Wagga continued working on restorative </w:t>
      </w:r>
      <w:r w:rsidR="001F4B3D">
        <w:rPr>
          <w:rFonts w:ascii="Century Gothic" w:eastAsiaTheme="minorHAnsi" w:hAnsi="Century Gothic" w:cstheme="minorHAnsi"/>
          <w:color w:val="002060"/>
          <w:sz w:val="20"/>
          <w:szCs w:val="20"/>
          <w:lang w:eastAsia="en-US"/>
        </w:rPr>
        <w:t>circles</w:t>
      </w:r>
      <w:r w:rsidRPr="009B21C1">
        <w:rPr>
          <w:rFonts w:ascii="Century Gothic" w:eastAsiaTheme="minorHAnsi" w:hAnsi="Century Gothic" w:cstheme="minorHAnsi"/>
          <w:color w:val="002060"/>
          <w:sz w:val="20"/>
          <w:szCs w:val="20"/>
          <w:lang w:eastAsia="en-US"/>
        </w:rPr>
        <w:t xml:space="preserve"> with Jindera staff.</w:t>
      </w:r>
    </w:p>
    <w:p w14:paraId="631E49C3" w14:textId="56D4A703" w:rsidR="00335C3F" w:rsidRPr="009B21C1" w:rsidRDefault="00335C3F" w:rsidP="009B21C1">
      <w:pPr>
        <w:pStyle w:val="NormalWeb"/>
        <w:shd w:val="clear" w:color="auto" w:fill="FFFFFF"/>
        <w:spacing w:before="0" w:beforeAutospacing="0" w:after="0" w:afterAutospacing="0"/>
        <w:textAlignment w:val="baseline"/>
        <w:rPr>
          <w:rFonts w:ascii="Century Gothic" w:eastAsiaTheme="minorHAnsi" w:hAnsi="Century Gothic" w:cstheme="minorHAnsi"/>
          <w:color w:val="002060"/>
          <w:sz w:val="20"/>
          <w:szCs w:val="20"/>
          <w:lang w:eastAsia="en-US"/>
        </w:rPr>
      </w:pPr>
      <w:r w:rsidRPr="009B21C1">
        <w:rPr>
          <w:rFonts w:ascii="Century Gothic" w:eastAsiaTheme="minorHAnsi" w:hAnsi="Century Gothic" w:cstheme="minorHAnsi"/>
          <w:color w:val="002060"/>
          <w:sz w:val="20"/>
          <w:szCs w:val="20"/>
          <w:lang w:eastAsia="en-US"/>
        </w:rPr>
        <w:t xml:space="preserve">It was a fantastic day of collaboration and an example of our Riverina schools working together for the benefit of our students. It reinforces the power of </w:t>
      </w:r>
      <w:proofErr w:type="spellStart"/>
      <w:r w:rsidRPr="009B21C1">
        <w:rPr>
          <w:rFonts w:ascii="Century Gothic" w:eastAsiaTheme="minorHAnsi" w:hAnsi="Century Gothic" w:cstheme="minorHAnsi"/>
          <w:color w:val="002060"/>
          <w:sz w:val="20"/>
          <w:szCs w:val="20"/>
          <w:lang w:eastAsia="en-US"/>
        </w:rPr>
        <w:t>InspirED</w:t>
      </w:r>
      <w:proofErr w:type="spellEnd"/>
      <w:r w:rsidRPr="009B21C1">
        <w:rPr>
          <w:rFonts w:ascii="Century Gothic" w:eastAsiaTheme="minorHAnsi" w:hAnsi="Century Gothic" w:cstheme="minorHAnsi"/>
          <w:color w:val="002060"/>
          <w:sz w:val="20"/>
          <w:szCs w:val="20"/>
          <w:lang w:eastAsia="en-US"/>
        </w:rPr>
        <w:t xml:space="preserve"> and the intention of collaboration between staff in Wagga, Walla, </w:t>
      </w:r>
      <w:proofErr w:type="gramStart"/>
      <w:r w:rsidRPr="009B21C1">
        <w:rPr>
          <w:rFonts w:ascii="Century Gothic" w:eastAsiaTheme="minorHAnsi" w:hAnsi="Century Gothic" w:cstheme="minorHAnsi"/>
          <w:color w:val="002060"/>
          <w:sz w:val="20"/>
          <w:szCs w:val="20"/>
          <w:lang w:eastAsia="en-US"/>
        </w:rPr>
        <w:t>Jindera</w:t>
      </w:r>
      <w:proofErr w:type="gramEnd"/>
      <w:r w:rsidRPr="009B21C1">
        <w:rPr>
          <w:rFonts w:ascii="Century Gothic" w:eastAsiaTheme="minorHAnsi" w:hAnsi="Century Gothic" w:cstheme="minorHAnsi"/>
          <w:color w:val="002060"/>
          <w:sz w:val="20"/>
          <w:szCs w:val="20"/>
          <w:lang w:eastAsia="en-US"/>
        </w:rPr>
        <w:t xml:space="preserve"> and Henty.</w:t>
      </w:r>
      <w:r w:rsidR="000C0567" w:rsidRPr="009B21C1">
        <w:rPr>
          <w:rFonts w:ascii="Century Gothic" w:hAnsi="Century Gothic"/>
          <w:sz w:val="20"/>
          <w:szCs w:val="20"/>
        </w:rPr>
        <w:t xml:space="preserve"> </w:t>
      </w:r>
    </w:p>
    <w:p w14:paraId="06E19AAB" w14:textId="57753FB6" w:rsidR="00335C3F" w:rsidRPr="009B21C1" w:rsidRDefault="009B21C1" w:rsidP="009B21C1">
      <w:pPr>
        <w:spacing w:after="0"/>
        <w:rPr>
          <w:rFonts w:ascii="Century Gothic" w:hAnsi="Century Gothic" w:cstheme="minorHAnsi"/>
          <w:sz w:val="20"/>
          <w:szCs w:val="20"/>
        </w:rPr>
      </w:pPr>
      <w:r w:rsidRPr="009B21C1">
        <w:rPr>
          <w:rFonts w:ascii="Century Gothic" w:hAnsi="Century Gothic"/>
          <w:noProof/>
          <w:sz w:val="20"/>
          <w:szCs w:val="20"/>
        </w:rPr>
        <w:drawing>
          <wp:anchor distT="0" distB="0" distL="114300" distR="114300" simplePos="0" relativeHeight="251665417" behindDoc="1" locked="0" layoutInCell="1" allowOverlap="1" wp14:anchorId="219B3F72" wp14:editId="6E8C0EBF">
            <wp:simplePos x="0" y="0"/>
            <wp:positionH relativeFrom="column">
              <wp:posOffset>-301924</wp:posOffset>
            </wp:positionH>
            <wp:positionV relativeFrom="paragraph">
              <wp:posOffset>166718</wp:posOffset>
            </wp:positionV>
            <wp:extent cx="3873500" cy="2905760"/>
            <wp:effectExtent l="19050" t="19050" r="12700" b="27940"/>
            <wp:wrapTight wrapText="bothSides">
              <wp:wrapPolygon edited="0">
                <wp:start x="21706" y="21742"/>
                <wp:lineTo x="21706" y="-66"/>
                <wp:lineTo x="35" y="-66"/>
                <wp:lineTo x="35" y="21742"/>
                <wp:lineTo x="21706" y="21742"/>
              </wp:wrapPolygon>
            </wp:wrapTight>
            <wp:docPr id="2135889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873500" cy="2905760"/>
                    </a:xfrm>
                    <a:prstGeom prst="rect">
                      <a:avLst/>
                    </a:prstGeom>
                    <a:noFill/>
                    <a:ln>
                      <a:solidFill>
                        <a:schemeClr val="tx1"/>
                      </a:solidFill>
                    </a:ln>
                  </pic:spPr>
                </pic:pic>
              </a:graphicData>
            </a:graphic>
          </wp:anchor>
        </w:drawing>
      </w:r>
    </w:p>
    <w:p w14:paraId="75A8B086" w14:textId="25087C46" w:rsidR="00645C30" w:rsidRPr="009B21C1" w:rsidRDefault="009B21C1" w:rsidP="009B21C1">
      <w:pPr>
        <w:spacing w:after="0"/>
        <w:rPr>
          <w:rFonts w:ascii="Century Gothic" w:hAnsi="Century Gothic" w:cstheme="minorHAnsi"/>
          <w:sz w:val="20"/>
          <w:szCs w:val="20"/>
        </w:rPr>
      </w:pPr>
      <w:r>
        <w:rPr>
          <w:rFonts w:ascii="Century Gothic" w:hAnsi="Century Gothic" w:cstheme="minorHAnsi"/>
          <w:sz w:val="20"/>
          <w:szCs w:val="20"/>
        </w:rPr>
        <w:t xml:space="preserve">We’re </w:t>
      </w:r>
      <w:r w:rsidR="00645C30" w:rsidRPr="009B21C1">
        <w:rPr>
          <w:rFonts w:ascii="Century Gothic" w:hAnsi="Century Gothic" w:cstheme="minorHAnsi"/>
          <w:sz w:val="20"/>
          <w:szCs w:val="20"/>
        </w:rPr>
        <w:t xml:space="preserve">excited about the potential of </w:t>
      </w:r>
      <w:proofErr w:type="spellStart"/>
      <w:r w:rsidR="00645C30" w:rsidRPr="009B21C1">
        <w:rPr>
          <w:rFonts w:ascii="Century Gothic" w:hAnsi="Century Gothic" w:cstheme="minorHAnsi"/>
          <w:sz w:val="20"/>
          <w:szCs w:val="20"/>
        </w:rPr>
        <w:t>InspirED</w:t>
      </w:r>
      <w:proofErr w:type="spellEnd"/>
      <w:r w:rsidR="00645C30" w:rsidRPr="009B21C1">
        <w:rPr>
          <w:rFonts w:ascii="Century Gothic" w:hAnsi="Century Gothic" w:cstheme="minorHAnsi"/>
          <w:sz w:val="20"/>
          <w:szCs w:val="20"/>
        </w:rPr>
        <w:t xml:space="preserve"> and increasing positive school experiences for our learners. Our goal is to INSPIRE students for life!  </w:t>
      </w:r>
    </w:p>
    <w:p w14:paraId="46B94EA8" w14:textId="109DE878" w:rsidR="006E4226" w:rsidRDefault="006E4226" w:rsidP="006E4226">
      <w:pPr>
        <w:spacing w:after="0" w:line="276" w:lineRule="auto"/>
        <w:rPr>
          <w:rFonts w:ascii="Century Gothic" w:hAnsi="Century Gothic" w:cstheme="minorHAnsi"/>
          <w:sz w:val="20"/>
          <w:szCs w:val="20"/>
        </w:rPr>
      </w:pPr>
    </w:p>
    <w:p w14:paraId="07280B7E" w14:textId="27C00D0B" w:rsidR="009B21C1" w:rsidRDefault="007115BA" w:rsidP="006E4226">
      <w:pPr>
        <w:spacing w:after="0" w:line="276" w:lineRule="auto"/>
        <w:rPr>
          <w:rFonts w:ascii="Century Gothic" w:hAnsi="Century Gothic" w:cstheme="minorHAnsi"/>
          <w:sz w:val="20"/>
          <w:szCs w:val="20"/>
        </w:rPr>
      </w:pPr>
      <w:r>
        <w:rPr>
          <w:rFonts w:ascii="Century Gothic" w:hAnsi="Century Gothic" w:cstheme="minorHAnsi"/>
          <w:sz w:val="20"/>
          <w:szCs w:val="20"/>
        </w:rPr>
        <w:t>You</w:t>
      </w:r>
      <w:r w:rsidR="00E367AD">
        <w:rPr>
          <w:rFonts w:ascii="Century Gothic" w:hAnsi="Century Gothic" w:cstheme="minorHAnsi"/>
          <w:sz w:val="20"/>
          <w:szCs w:val="20"/>
        </w:rPr>
        <w:t>r</w:t>
      </w:r>
      <w:r>
        <w:rPr>
          <w:rFonts w:ascii="Century Gothic" w:hAnsi="Century Gothic" w:cstheme="minorHAnsi"/>
          <w:sz w:val="20"/>
          <w:szCs w:val="20"/>
        </w:rPr>
        <w:t>s in Christian service,</w:t>
      </w:r>
    </w:p>
    <w:p w14:paraId="65FDDCC5" w14:textId="155267AE" w:rsidR="007115BA" w:rsidRDefault="007115BA" w:rsidP="006E4226">
      <w:pPr>
        <w:spacing w:after="0" w:line="276" w:lineRule="auto"/>
        <w:rPr>
          <w:rFonts w:ascii="Century Gothic" w:hAnsi="Century Gothic" w:cstheme="minorHAnsi"/>
          <w:sz w:val="20"/>
          <w:szCs w:val="20"/>
        </w:rPr>
      </w:pPr>
      <w:r>
        <w:rPr>
          <w:rFonts w:ascii="Century Gothic" w:hAnsi="Century Gothic" w:cstheme="minorHAnsi"/>
          <w:sz w:val="20"/>
          <w:szCs w:val="20"/>
        </w:rPr>
        <w:t>St John’s Leadership Team</w:t>
      </w:r>
    </w:p>
    <w:p w14:paraId="2CE448D8" w14:textId="36E8057C" w:rsidR="00962BA0" w:rsidRDefault="00962BA0" w:rsidP="00401E1D">
      <w:pPr>
        <w:jc w:val="center"/>
        <w:rPr>
          <w:rFonts w:ascii="Century Gothic" w:hAnsi="Century Gothic"/>
          <w:b/>
          <w:bCs/>
          <w:sz w:val="24"/>
          <w:szCs w:val="24"/>
        </w:rPr>
      </w:pPr>
    </w:p>
    <w:p w14:paraId="78194BBC" w14:textId="6053C4EF" w:rsidR="00061820" w:rsidRDefault="00061820">
      <w:pPr>
        <w:rPr>
          <w:rFonts w:ascii="Century Gothic" w:hAnsi="Century Gothic"/>
          <w:b/>
          <w:bCs/>
          <w:sz w:val="24"/>
          <w:szCs w:val="24"/>
        </w:rPr>
      </w:pPr>
      <w:r>
        <w:rPr>
          <w:rFonts w:ascii="Century Gothic" w:hAnsi="Century Gothic"/>
          <w:b/>
          <w:bCs/>
          <w:sz w:val="24"/>
          <w:szCs w:val="24"/>
        </w:rPr>
        <w:br w:type="page"/>
      </w:r>
    </w:p>
    <w:p w14:paraId="27897B55" w14:textId="7B188E55" w:rsidR="009A08ED" w:rsidRPr="009A08ED" w:rsidRDefault="009A08ED" w:rsidP="00401E1D">
      <w:pPr>
        <w:jc w:val="center"/>
        <w:rPr>
          <w:rFonts w:ascii="Century Gothic" w:hAnsi="Century Gothic"/>
          <w:b/>
          <w:bCs/>
          <w:sz w:val="24"/>
          <w:szCs w:val="24"/>
        </w:rPr>
      </w:pPr>
      <w:r w:rsidRPr="009A08ED">
        <w:rPr>
          <w:rFonts w:ascii="Century Gothic" w:hAnsi="Century Gothic"/>
          <w:b/>
          <w:bCs/>
          <w:sz w:val="24"/>
          <w:szCs w:val="24"/>
        </w:rPr>
        <w:lastRenderedPageBreak/>
        <w:t>Restorative Practices</w:t>
      </w:r>
    </w:p>
    <w:p w14:paraId="604D3A7A" w14:textId="1D944762"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St John’s is a Restorative Practices school. Our staff have recently participated in refresher professional development and our whole school will focus on Restorative Practices this term. </w:t>
      </w:r>
      <w:proofErr w:type="gramStart"/>
      <w:r w:rsidRPr="009A08ED">
        <w:rPr>
          <w:rFonts w:ascii="Century Gothic" w:hAnsi="Century Gothic"/>
          <w:sz w:val="20"/>
          <w:szCs w:val="20"/>
        </w:rPr>
        <w:t>As a Christian school, these practices</w:t>
      </w:r>
      <w:proofErr w:type="gramEnd"/>
      <w:r w:rsidRPr="009A08ED">
        <w:rPr>
          <w:rFonts w:ascii="Century Gothic" w:hAnsi="Century Gothic"/>
          <w:sz w:val="20"/>
          <w:szCs w:val="20"/>
        </w:rPr>
        <w:t xml:space="preserve"> help us put God’s love into practice to build meaningful connections with each other.</w:t>
      </w:r>
    </w:p>
    <w:p w14:paraId="0DC948EB" w14:textId="77777777" w:rsidR="009A08ED" w:rsidRPr="009A08ED" w:rsidRDefault="009A08ED" w:rsidP="009A08ED">
      <w:pPr>
        <w:rPr>
          <w:rFonts w:ascii="Century Gothic" w:hAnsi="Century Gothic"/>
          <w:b/>
          <w:bCs/>
          <w:sz w:val="20"/>
          <w:szCs w:val="20"/>
        </w:rPr>
      </w:pPr>
      <w:r w:rsidRPr="009A08ED">
        <w:rPr>
          <w:rFonts w:ascii="Century Gothic" w:hAnsi="Century Gothic"/>
          <w:b/>
          <w:bCs/>
          <w:sz w:val="20"/>
          <w:szCs w:val="20"/>
        </w:rPr>
        <w:t>What are Restorative Practices?</w:t>
      </w:r>
    </w:p>
    <w:p w14:paraId="7DFF16BD"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Restorative Practices acknowledge that harm is caused when our school expectations for behaviour and respect are not followed, creating a need for healing and restored relationships. They go </w:t>
      </w:r>
      <w:proofErr w:type="gramStart"/>
      <w:r w:rsidRPr="009A08ED">
        <w:rPr>
          <w:rFonts w:ascii="Century Gothic" w:hAnsi="Century Gothic"/>
          <w:sz w:val="20"/>
          <w:szCs w:val="20"/>
        </w:rPr>
        <w:t>hand-in-hand</w:t>
      </w:r>
      <w:proofErr w:type="gramEnd"/>
      <w:r w:rsidRPr="009A08ED">
        <w:rPr>
          <w:rFonts w:ascii="Century Gothic" w:hAnsi="Century Gothic"/>
          <w:sz w:val="20"/>
          <w:szCs w:val="20"/>
        </w:rPr>
        <w:t xml:space="preserve"> with our school positive behaviour approach, including teaching students that there are consequences for actions.</w:t>
      </w:r>
    </w:p>
    <w:p w14:paraId="473910B8" w14:textId="77777777" w:rsidR="009A08ED" w:rsidRPr="009A08ED" w:rsidRDefault="009A08ED" w:rsidP="009A08ED">
      <w:pPr>
        <w:rPr>
          <w:rFonts w:ascii="Century Gothic" w:hAnsi="Century Gothic"/>
          <w:b/>
          <w:bCs/>
          <w:sz w:val="20"/>
          <w:szCs w:val="20"/>
        </w:rPr>
      </w:pPr>
      <w:r w:rsidRPr="009A08ED">
        <w:rPr>
          <w:rFonts w:ascii="Century Gothic" w:hAnsi="Century Gothic"/>
          <w:b/>
          <w:bCs/>
          <w:sz w:val="20"/>
          <w:szCs w:val="20"/>
        </w:rPr>
        <w:t>Restorative Conversations</w:t>
      </w:r>
    </w:p>
    <w:p w14:paraId="73432C1F"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When harm has been caused, our leaders, teachers and learning coaches use the following </w:t>
      </w:r>
      <w:r w:rsidRPr="009A08ED">
        <w:rPr>
          <w:rFonts w:ascii="Century Gothic" w:hAnsi="Century Gothic"/>
          <w:b/>
          <w:bCs/>
          <w:sz w:val="20"/>
          <w:szCs w:val="20"/>
        </w:rPr>
        <w:t xml:space="preserve">WARM </w:t>
      </w:r>
      <w:r w:rsidRPr="009A08ED">
        <w:rPr>
          <w:rFonts w:ascii="Century Gothic" w:hAnsi="Century Gothic"/>
          <w:sz w:val="20"/>
          <w:szCs w:val="20"/>
        </w:rPr>
        <w:t>conversation format:</w:t>
      </w:r>
    </w:p>
    <w:p w14:paraId="730093D3" w14:textId="77777777" w:rsidR="009A08ED" w:rsidRPr="009A08ED" w:rsidRDefault="009A08ED" w:rsidP="009A08ED">
      <w:pPr>
        <w:rPr>
          <w:rFonts w:ascii="Century Gothic" w:hAnsi="Century Gothic"/>
          <w:sz w:val="20"/>
          <w:szCs w:val="20"/>
        </w:rPr>
      </w:pPr>
      <w:r w:rsidRPr="009A08ED">
        <w:rPr>
          <w:rFonts w:ascii="Century Gothic" w:hAnsi="Century Gothic"/>
          <w:b/>
          <w:bCs/>
          <w:sz w:val="20"/>
          <w:szCs w:val="20"/>
        </w:rPr>
        <w:t>W</w:t>
      </w:r>
      <w:r w:rsidRPr="009A08ED">
        <w:rPr>
          <w:rFonts w:ascii="Century Gothic" w:hAnsi="Century Gothic"/>
          <w:sz w:val="20"/>
          <w:szCs w:val="20"/>
        </w:rPr>
        <w:t>hat happened?</w:t>
      </w:r>
    </w:p>
    <w:p w14:paraId="7833FB83"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How were others </w:t>
      </w:r>
      <w:r w:rsidRPr="009A08ED">
        <w:rPr>
          <w:rFonts w:ascii="Century Gothic" w:hAnsi="Century Gothic"/>
          <w:b/>
          <w:bCs/>
          <w:sz w:val="20"/>
          <w:szCs w:val="20"/>
        </w:rPr>
        <w:t>A</w:t>
      </w:r>
      <w:r w:rsidRPr="009A08ED">
        <w:rPr>
          <w:rFonts w:ascii="Century Gothic" w:hAnsi="Century Gothic"/>
          <w:sz w:val="20"/>
          <w:szCs w:val="20"/>
        </w:rPr>
        <w:t>ffected? (</w:t>
      </w:r>
      <w:proofErr w:type="gramStart"/>
      <w:r w:rsidRPr="009A08ED">
        <w:rPr>
          <w:rFonts w:ascii="Century Gothic" w:hAnsi="Century Gothic"/>
          <w:sz w:val="20"/>
          <w:szCs w:val="20"/>
        </w:rPr>
        <w:t>E.g.</w:t>
      </w:r>
      <w:proofErr w:type="gramEnd"/>
      <w:r w:rsidRPr="009A08ED">
        <w:rPr>
          <w:rFonts w:ascii="Century Gothic" w:hAnsi="Century Gothic"/>
          <w:sz w:val="20"/>
          <w:szCs w:val="20"/>
        </w:rPr>
        <w:t xml:space="preserve"> feelings hurt, being disrespected)</w:t>
      </w:r>
    </w:p>
    <w:p w14:paraId="7D44C626"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How can we </w:t>
      </w:r>
      <w:r w:rsidRPr="009A08ED">
        <w:rPr>
          <w:rFonts w:ascii="Century Gothic" w:hAnsi="Century Gothic"/>
          <w:b/>
          <w:bCs/>
          <w:sz w:val="20"/>
          <w:szCs w:val="20"/>
        </w:rPr>
        <w:t>R</w:t>
      </w:r>
      <w:r w:rsidRPr="009A08ED">
        <w:rPr>
          <w:rFonts w:ascii="Century Gothic" w:hAnsi="Century Gothic"/>
          <w:sz w:val="20"/>
          <w:szCs w:val="20"/>
        </w:rPr>
        <w:t xml:space="preserve">estore relationships and </w:t>
      </w:r>
      <w:r w:rsidRPr="009A08ED">
        <w:rPr>
          <w:rFonts w:ascii="Century Gothic" w:hAnsi="Century Gothic"/>
          <w:b/>
          <w:bCs/>
          <w:sz w:val="20"/>
          <w:szCs w:val="20"/>
        </w:rPr>
        <w:t>R</w:t>
      </w:r>
      <w:r w:rsidRPr="009A08ED">
        <w:rPr>
          <w:rFonts w:ascii="Century Gothic" w:hAnsi="Century Gothic"/>
          <w:sz w:val="20"/>
          <w:szCs w:val="20"/>
        </w:rPr>
        <w:t>epair hurt?</w:t>
      </w:r>
    </w:p>
    <w:p w14:paraId="52729FDB"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 xml:space="preserve">How can we </w:t>
      </w:r>
      <w:r w:rsidRPr="009A08ED">
        <w:rPr>
          <w:rFonts w:ascii="Century Gothic" w:hAnsi="Century Gothic"/>
          <w:b/>
          <w:bCs/>
          <w:sz w:val="20"/>
          <w:szCs w:val="20"/>
        </w:rPr>
        <w:t>M</w:t>
      </w:r>
      <w:r w:rsidRPr="009A08ED">
        <w:rPr>
          <w:rFonts w:ascii="Century Gothic" w:hAnsi="Century Gothic"/>
          <w:sz w:val="20"/>
          <w:szCs w:val="20"/>
        </w:rPr>
        <w:t>ove forward from here and what will happen if it occurs again?</w:t>
      </w:r>
    </w:p>
    <w:p w14:paraId="126B7EBC" w14:textId="77777777" w:rsidR="009A08ED" w:rsidRPr="009A08ED" w:rsidRDefault="009A08ED" w:rsidP="009A08ED">
      <w:pPr>
        <w:rPr>
          <w:rFonts w:ascii="Century Gothic" w:hAnsi="Century Gothic"/>
          <w:sz w:val="20"/>
          <w:szCs w:val="20"/>
        </w:rPr>
      </w:pPr>
      <w:r w:rsidRPr="009A08ED">
        <w:rPr>
          <w:rFonts w:ascii="Century Gothic" w:hAnsi="Century Gothic"/>
          <w:sz w:val="20"/>
          <w:szCs w:val="20"/>
        </w:rPr>
        <w:t>These conversations can happen incidentally in class or the playground or can be conducted formally by staff or members of the Leadership Team, depending on circumstances.</w:t>
      </w:r>
    </w:p>
    <w:p w14:paraId="40E9B489" w14:textId="77777777" w:rsidR="009A08ED" w:rsidRPr="009A08ED" w:rsidRDefault="009A08ED" w:rsidP="009A08ED">
      <w:pPr>
        <w:rPr>
          <w:rFonts w:ascii="Century Gothic" w:hAnsi="Century Gothic"/>
          <w:b/>
          <w:bCs/>
          <w:sz w:val="20"/>
          <w:szCs w:val="20"/>
        </w:rPr>
      </w:pPr>
      <w:r w:rsidRPr="009A08ED">
        <w:rPr>
          <w:rFonts w:ascii="Century Gothic" w:hAnsi="Century Gothic"/>
          <w:b/>
          <w:bCs/>
          <w:sz w:val="20"/>
          <w:szCs w:val="20"/>
        </w:rPr>
        <w:t>Restorative Circles</w:t>
      </w:r>
    </w:p>
    <w:p w14:paraId="60BFB51F" w14:textId="228A0D4A" w:rsidR="009A08ED" w:rsidRPr="009A08ED" w:rsidRDefault="009A08ED" w:rsidP="009A08ED">
      <w:pPr>
        <w:rPr>
          <w:rFonts w:ascii="Century Gothic" w:hAnsi="Century Gothic"/>
          <w:sz w:val="20"/>
          <w:szCs w:val="20"/>
        </w:rPr>
      </w:pPr>
      <w:r w:rsidRPr="009A08ED">
        <w:rPr>
          <w:rFonts w:ascii="Century Gothic" w:hAnsi="Century Gothic"/>
          <w:sz w:val="20"/>
          <w:szCs w:val="20"/>
        </w:rPr>
        <w:t>Each class has been using this highly valuable and effective strategy in their classroom</w:t>
      </w:r>
      <w:r w:rsidR="00401E1D">
        <w:rPr>
          <w:rFonts w:ascii="Century Gothic" w:hAnsi="Century Gothic"/>
          <w:sz w:val="20"/>
          <w:szCs w:val="20"/>
        </w:rPr>
        <w:t xml:space="preserve">. </w:t>
      </w:r>
      <w:r w:rsidRPr="009A08ED">
        <w:rPr>
          <w:rFonts w:ascii="Century Gothic" w:hAnsi="Century Gothic"/>
          <w:sz w:val="20"/>
          <w:szCs w:val="20"/>
        </w:rPr>
        <w:t>The class sits in a circle and discusses a topic relating to social and emotional learning provided by the teacher or a student. Rules for showing respect and taking turns ensure everyone can speak if they want to and different perspectives are respected. Research has shown that this strategy effectively improves student behaviour and relationships in schools.</w:t>
      </w:r>
    </w:p>
    <w:p w14:paraId="05F80157" w14:textId="77777777" w:rsidR="001E3F72" w:rsidRPr="0090158E" w:rsidRDefault="001E3F72" w:rsidP="0090158E">
      <w:pPr>
        <w:spacing w:after="0" w:line="276" w:lineRule="auto"/>
        <w:jc w:val="both"/>
        <w:rPr>
          <w:rFonts w:ascii="Century Gothic" w:hAnsi="Century Gothic" w:cstheme="minorHAnsi"/>
          <w:sz w:val="20"/>
          <w:szCs w:val="20"/>
        </w:rPr>
      </w:pPr>
    </w:p>
    <w:p w14:paraId="0163C53F" w14:textId="77777777" w:rsidR="006255EB" w:rsidRDefault="006255EB">
      <w:pPr>
        <w:rPr>
          <w:rFonts w:ascii="Century Gothic" w:hAnsi="Century Gothic" w:cstheme="minorHAnsi"/>
          <w:b/>
          <w:bCs/>
          <w:sz w:val="24"/>
          <w:szCs w:val="24"/>
        </w:rPr>
      </w:pPr>
      <w:r>
        <w:rPr>
          <w:rFonts w:ascii="Century Gothic" w:hAnsi="Century Gothic" w:cstheme="minorHAnsi"/>
          <w:b/>
          <w:bCs/>
          <w:sz w:val="24"/>
          <w:szCs w:val="24"/>
        </w:rPr>
        <w:br w:type="page"/>
      </w:r>
    </w:p>
    <w:p w14:paraId="16581058" w14:textId="7E82F7A7" w:rsidR="001E3F72" w:rsidRPr="00A22206" w:rsidRDefault="00401E1D" w:rsidP="00A22206">
      <w:pPr>
        <w:spacing w:after="0" w:line="276" w:lineRule="auto"/>
        <w:jc w:val="center"/>
        <w:rPr>
          <w:rFonts w:ascii="Century Gothic" w:hAnsi="Century Gothic" w:cstheme="minorHAnsi"/>
          <w:b/>
          <w:bCs/>
          <w:sz w:val="24"/>
          <w:szCs w:val="24"/>
        </w:rPr>
      </w:pPr>
      <w:r w:rsidRPr="00A22206">
        <w:rPr>
          <w:rFonts w:ascii="Century Gothic" w:hAnsi="Century Gothic" w:cstheme="minorHAnsi"/>
          <w:b/>
          <w:bCs/>
          <w:sz w:val="24"/>
          <w:szCs w:val="24"/>
        </w:rPr>
        <w:lastRenderedPageBreak/>
        <w:t>Sporting Carnivals</w:t>
      </w:r>
    </w:p>
    <w:p w14:paraId="35709F45" w14:textId="3C9AFBD9" w:rsidR="00401E1D" w:rsidRDefault="00401E1D" w:rsidP="0090158E">
      <w:pPr>
        <w:spacing w:after="0" w:line="276" w:lineRule="auto"/>
        <w:jc w:val="both"/>
        <w:rPr>
          <w:rFonts w:ascii="Century Gothic" w:hAnsi="Century Gothic" w:cstheme="minorHAnsi"/>
          <w:sz w:val="20"/>
          <w:szCs w:val="20"/>
        </w:rPr>
      </w:pPr>
    </w:p>
    <w:p w14:paraId="20BC8F3F" w14:textId="1ECBF54B" w:rsidR="00401E1D" w:rsidRDefault="00401E1D" w:rsidP="0090158E">
      <w:pPr>
        <w:spacing w:after="0" w:line="276" w:lineRule="auto"/>
        <w:jc w:val="both"/>
        <w:rPr>
          <w:rFonts w:ascii="Century Gothic" w:hAnsi="Century Gothic" w:cstheme="minorHAnsi"/>
          <w:sz w:val="20"/>
          <w:szCs w:val="20"/>
        </w:rPr>
      </w:pPr>
      <w:r>
        <w:rPr>
          <w:rFonts w:ascii="Century Gothic" w:hAnsi="Century Gothic" w:cstheme="minorHAnsi"/>
          <w:sz w:val="20"/>
          <w:szCs w:val="20"/>
        </w:rPr>
        <w:t>Over term 1 and 2, the students showed off their best sporting abilities and sportsmanship with our swimming carnival, cross country and athletics carnival and we have superb weather for every event!</w:t>
      </w:r>
    </w:p>
    <w:p w14:paraId="21CB7A09" w14:textId="2C9ED3C7" w:rsidR="00401E1D" w:rsidRDefault="00A22206" w:rsidP="0090158E">
      <w:pPr>
        <w:spacing w:after="0" w:line="276" w:lineRule="auto"/>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8241" behindDoc="1" locked="0" layoutInCell="1" allowOverlap="1" wp14:anchorId="62F87E6D" wp14:editId="3A702E2C">
            <wp:simplePos x="0" y="0"/>
            <wp:positionH relativeFrom="column">
              <wp:posOffset>2971800</wp:posOffset>
            </wp:positionH>
            <wp:positionV relativeFrom="paragraph">
              <wp:posOffset>145415</wp:posOffset>
            </wp:positionV>
            <wp:extent cx="3314700" cy="2209800"/>
            <wp:effectExtent l="0" t="0" r="0" b="0"/>
            <wp:wrapNone/>
            <wp:docPr id="1590272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anchor>
        </w:drawing>
      </w:r>
      <w:r>
        <w:rPr>
          <w:rFonts w:ascii="Century Gothic" w:hAnsi="Century Gothic" w:cstheme="minorHAnsi"/>
          <w:noProof/>
          <w:sz w:val="20"/>
          <w:szCs w:val="20"/>
        </w:rPr>
        <w:drawing>
          <wp:anchor distT="0" distB="0" distL="114300" distR="114300" simplePos="0" relativeHeight="251658240" behindDoc="1" locked="0" layoutInCell="1" allowOverlap="1" wp14:anchorId="24F72AA8" wp14:editId="683E63A6">
            <wp:simplePos x="0" y="0"/>
            <wp:positionH relativeFrom="column">
              <wp:posOffset>-495300</wp:posOffset>
            </wp:positionH>
            <wp:positionV relativeFrom="paragraph">
              <wp:posOffset>116840</wp:posOffset>
            </wp:positionV>
            <wp:extent cx="3328988" cy="2219325"/>
            <wp:effectExtent l="0" t="0" r="5080" b="0"/>
            <wp:wrapNone/>
            <wp:docPr id="1748585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988" cy="2219325"/>
                    </a:xfrm>
                    <a:prstGeom prst="rect">
                      <a:avLst/>
                    </a:prstGeom>
                    <a:noFill/>
                    <a:ln>
                      <a:noFill/>
                    </a:ln>
                  </pic:spPr>
                </pic:pic>
              </a:graphicData>
            </a:graphic>
          </wp:anchor>
        </w:drawing>
      </w:r>
    </w:p>
    <w:p w14:paraId="25AB9B07" w14:textId="2A6249D6" w:rsidR="006735EF" w:rsidRDefault="006735EF" w:rsidP="0090158E">
      <w:pPr>
        <w:spacing w:after="0" w:line="276" w:lineRule="auto"/>
        <w:jc w:val="both"/>
        <w:rPr>
          <w:rFonts w:ascii="Century Gothic" w:hAnsi="Century Gothic" w:cstheme="minorHAnsi"/>
          <w:sz w:val="20"/>
          <w:szCs w:val="20"/>
        </w:rPr>
      </w:pPr>
    </w:p>
    <w:p w14:paraId="4E422727" w14:textId="18FCAA5A" w:rsidR="00401E1D" w:rsidRPr="0090158E" w:rsidRDefault="00401E1D" w:rsidP="0090158E">
      <w:pPr>
        <w:spacing w:after="0" w:line="276" w:lineRule="auto"/>
        <w:jc w:val="both"/>
        <w:rPr>
          <w:rFonts w:ascii="Century Gothic" w:hAnsi="Century Gothic" w:cstheme="minorHAnsi"/>
          <w:sz w:val="20"/>
          <w:szCs w:val="20"/>
        </w:rPr>
      </w:pPr>
    </w:p>
    <w:p w14:paraId="4B77BA1D" w14:textId="0D0D20EA" w:rsidR="001E3F72" w:rsidRPr="0090158E" w:rsidRDefault="001E3F72" w:rsidP="0090158E">
      <w:pPr>
        <w:spacing w:after="0" w:line="276" w:lineRule="auto"/>
        <w:jc w:val="both"/>
        <w:rPr>
          <w:rFonts w:ascii="Century Gothic" w:hAnsi="Century Gothic" w:cstheme="minorHAnsi"/>
          <w:sz w:val="20"/>
          <w:szCs w:val="20"/>
        </w:rPr>
      </w:pPr>
    </w:p>
    <w:p w14:paraId="4B2BC293" w14:textId="77777777" w:rsidR="001E3F72" w:rsidRPr="0090158E" w:rsidRDefault="001E3F72" w:rsidP="0090158E">
      <w:pPr>
        <w:spacing w:after="0" w:line="276" w:lineRule="auto"/>
        <w:jc w:val="both"/>
        <w:rPr>
          <w:rFonts w:ascii="Century Gothic" w:hAnsi="Century Gothic" w:cstheme="minorHAnsi"/>
          <w:sz w:val="20"/>
          <w:szCs w:val="20"/>
        </w:rPr>
      </w:pPr>
    </w:p>
    <w:p w14:paraId="68D46BA6" w14:textId="6E39CBBE" w:rsidR="001E3F72" w:rsidRPr="0090158E" w:rsidRDefault="001E3F72" w:rsidP="001E3F72">
      <w:pPr>
        <w:spacing w:after="0" w:line="276" w:lineRule="auto"/>
        <w:rPr>
          <w:rFonts w:ascii="Century Gothic" w:hAnsi="Century Gothic" w:cstheme="minorHAnsi"/>
          <w:sz w:val="20"/>
          <w:szCs w:val="20"/>
        </w:rPr>
      </w:pPr>
    </w:p>
    <w:p w14:paraId="3832AEE0" w14:textId="41DF9089" w:rsidR="001E3F72" w:rsidRPr="0090158E" w:rsidRDefault="001E3F72" w:rsidP="001E3F72">
      <w:pPr>
        <w:spacing w:after="0" w:line="276" w:lineRule="auto"/>
        <w:rPr>
          <w:rFonts w:ascii="Century Gothic" w:hAnsi="Century Gothic" w:cstheme="minorHAnsi"/>
          <w:sz w:val="20"/>
          <w:szCs w:val="20"/>
        </w:rPr>
      </w:pPr>
    </w:p>
    <w:p w14:paraId="0B6B8C9D" w14:textId="4C4E675B" w:rsidR="001E3F72" w:rsidRPr="0090158E" w:rsidRDefault="001E3F72" w:rsidP="001E3F72">
      <w:pPr>
        <w:spacing w:after="0" w:line="276" w:lineRule="auto"/>
        <w:rPr>
          <w:rFonts w:ascii="Century Gothic" w:hAnsi="Century Gothic" w:cstheme="minorHAnsi"/>
          <w:sz w:val="20"/>
          <w:szCs w:val="20"/>
        </w:rPr>
      </w:pPr>
    </w:p>
    <w:p w14:paraId="37FE1038" w14:textId="28E1AA0F" w:rsidR="001E3F72" w:rsidRPr="0090158E" w:rsidRDefault="001E3F72" w:rsidP="001E3F72">
      <w:pPr>
        <w:spacing w:after="0" w:line="276" w:lineRule="auto"/>
        <w:rPr>
          <w:rFonts w:ascii="Century Gothic" w:hAnsi="Century Gothic" w:cstheme="minorHAnsi"/>
          <w:sz w:val="20"/>
          <w:szCs w:val="20"/>
        </w:rPr>
      </w:pPr>
    </w:p>
    <w:p w14:paraId="28C0FC20" w14:textId="0B643D3A" w:rsidR="001E3F72" w:rsidRPr="0090158E" w:rsidRDefault="001E3F72" w:rsidP="001E3F72">
      <w:pPr>
        <w:spacing w:after="0" w:line="276" w:lineRule="auto"/>
        <w:rPr>
          <w:rFonts w:ascii="Century Gothic" w:hAnsi="Century Gothic" w:cstheme="minorHAnsi"/>
          <w:sz w:val="20"/>
          <w:szCs w:val="20"/>
        </w:rPr>
      </w:pPr>
    </w:p>
    <w:p w14:paraId="0E9531EB" w14:textId="77777777" w:rsidR="001E3F72" w:rsidRPr="0090158E" w:rsidRDefault="001E3F72" w:rsidP="001E3F72">
      <w:pPr>
        <w:spacing w:after="0" w:line="276" w:lineRule="auto"/>
        <w:rPr>
          <w:rFonts w:ascii="Century Gothic" w:hAnsi="Century Gothic" w:cstheme="minorHAnsi"/>
          <w:sz w:val="20"/>
          <w:szCs w:val="20"/>
        </w:rPr>
      </w:pPr>
    </w:p>
    <w:p w14:paraId="0CA8B321" w14:textId="0D2E0146" w:rsidR="001E3F72" w:rsidRPr="0090158E" w:rsidRDefault="001E3F72" w:rsidP="001E3F72">
      <w:pPr>
        <w:spacing w:after="0" w:line="276" w:lineRule="auto"/>
        <w:rPr>
          <w:rFonts w:ascii="Century Gothic" w:hAnsi="Century Gothic" w:cstheme="minorHAnsi"/>
          <w:sz w:val="20"/>
          <w:szCs w:val="20"/>
        </w:rPr>
      </w:pPr>
    </w:p>
    <w:p w14:paraId="3EECB9A7" w14:textId="77777777" w:rsidR="001E3F72" w:rsidRPr="0090158E" w:rsidRDefault="001E3F72" w:rsidP="001E3F72">
      <w:pPr>
        <w:spacing w:after="0" w:line="276" w:lineRule="auto"/>
        <w:rPr>
          <w:rFonts w:ascii="Century Gothic" w:hAnsi="Century Gothic" w:cstheme="minorHAnsi"/>
          <w:sz w:val="20"/>
          <w:szCs w:val="20"/>
        </w:rPr>
      </w:pPr>
    </w:p>
    <w:p w14:paraId="1A9B0C25" w14:textId="30D811F5" w:rsidR="00A22206" w:rsidRDefault="00A22206" w:rsidP="001E3F72">
      <w:pPr>
        <w:spacing w:after="0" w:line="276" w:lineRule="auto"/>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8244" behindDoc="1" locked="0" layoutInCell="1" allowOverlap="1" wp14:anchorId="61765DF7" wp14:editId="23BA6EBA">
            <wp:simplePos x="0" y="0"/>
            <wp:positionH relativeFrom="page">
              <wp:posOffset>3971925</wp:posOffset>
            </wp:positionH>
            <wp:positionV relativeFrom="paragraph">
              <wp:posOffset>2751454</wp:posOffset>
            </wp:positionV>
            <wp:extent cx="3186113" cy="2124075"/>
            <wp:effectExtent l="0" t="0" r="0" b="0"/>
            <wp:wrapNone/>
            <wp:docPr id="455142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431" cy="2124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noProof/>
          <w:sz w:val="20"/>
          <w:szCs w:val="20"/>
        </w:rPr>
        <w:drawing>
          <wp:anchor distT="0" distB="0" distL="114300" distR="114300" simplePos="0" relativeHeight="251658245" behindDoc="1" locked="0" layoutInCell="1" allowOverlap="1" wp14:anchorId="5953A4CC" wp14:editId="4975EBCD">
            <wp:simplePos x="0" y="0"/>
            <wp:positionH relativeFrom="column">
              <wp:posOffset>-466725</wp:posOffset>
            </wp:positionH>
            <wp:positionV relativeFrom="paragraph">
              <wp:posOffset>2703830</wp:posOffset>
            </wp:positionV>
            <wp:extent cx="3314430" cy="2209800"/>
            <wp:effectExtent l="0" t="0" r="635" b="0"/>
            <wp:wrapNone/>
            <wp:docPr id="2123086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4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noProof/>
          <w:sz w:val="20"/>
          <w:szCs w:val="20"/>
        </w:rPr>
        <w:drawing>
          <wp:anchor distT="0" distB="0" distL="114300" distR="114300" simplePos="0" relativeHeight="251658243" behindDoc="1" locked="0" layoutInCell="1" allowOverlap="1" wp14:anchorId="235F434C" wp14:editId="72EA3CF7">
            <wp:simplePos x="0" y="0"/>
            <wp:positionH relativeFrom="column">
              <wp:posOffset>2971800</wp:posOffset>
            </wp:positionH>
            <wp:positionV relativeFrom="paragraph">
              <wp:posOffset>252730</wp:posOffset>
            </wp:positionV>
            <wp:extent cx="3305175" cy="2203450"/>
            <wp:effectExtent l="0" t="0" r="9525" b="6350"/>
            <wp:wrapNone/>
            <wp:docPr id="1069603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theme="minorHAnsi"/>
          <w:noProof/>
          <w:sz w:val="20"/>
          <w:szCs w:val="20"/>
        </w:rPr>
        <w:drawing>
          <wp:anchor distT="0" distB="0" distL="114300" distR="114300" simplePos="0" relativeHeight="251658242" behindDoc="1" locked="0" layoutInCell="1" allowOverlap="1" wp14:anchorId="7E5CA0C4" wp14:editId="2E6E0885">
            <wp:simplePos x="0" y="0"/>
            <wp:positionH relativeFrom="column">
              <wp:posOffset>-466090</wp:posOffset>
            </wp:positionH>
            <wp:positionV relativeFrom="paragraph">
              <wp:posOffset>246380</wp:posOffset>
            </wp:positionV>
            <wp:extent cx="3314700" cy="2209800"/>
            <wp:effectExtent l="0" t="0" r="0" b="0"/>
            <wp:wrapNone/>
            <wp:docPr id="886482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5ADA8" w14:textId="77777777" w:rsidR="00A22206" w:rsidRDefault="00A22206">
      <w:pPr>
        <w:rPr>
          <w:rFonts w:ascii="Century Gothic" w:hAnsi="Century Gothic" w:cstheme="minorHAnsi"/>
          <w:sz w:val="20"/>
          <w:szCs w:val="20"/>
        </w:rPr>
      </w:pPr>
      <w:r>
        <w:rPr>
          <w:rFonts w:ascii="Century Gothic" w:hAnsi="Century Gothic" w:cstheme="minorHAnsi"/>
          <w:sz w:val="20"/>
          <w:szCs w:val="20"/>
        </w:rPr>
        <w:br w:type="page"/>
      </w:r>
    </w:p>
    <w:p w14:paraId="24C4E6D4" w14:textId="4B480E72" w:rsidR="001E3F72" w:rsidRPr="00B20318" w:rsidRDefault="00A22206" w:rsidP="00B20318">
      <w:pPr>
        <w:spacing w:after="0" w:line="276" w:lineRule="auto"/>
        <w:jc w:val="center"/>
        <w:rPr>
          <w:rFonts w:ascii="Century Gothic" w:hAnsi="Century Gothic" w:cstheme="minorHAnsi"/>
          <w:b/>
          <w:bCs/>
        </w:rPr>
      </w:pPr>
      <w:r w:rsidRPr="00B20318">
        <w:rPr>
          <w:rFonts w:ascii="Century Gothic" w:hAnsi="Century Gothic" w:cstheme="minorHAnsi"/>
          <w:b/>
          <w:bCs/>
        </w:rPr>
        <w:lastRenderedPageBreak/>
        <w:t>Year 3/4 Camp</w:t>
      </w:r>
      <w:r w:rsidR="00B20318" w:rsidRPr="00B20318">
        <w:rPr>
          <w:rFonts w:ascii="Century Gothic" w:hAnsi="Century Gothic" w:cstheme="minorHAnsi"/>
          <w:b/>
          <w:bCs/>
        </w:rPr>
        <w:t xml:space="preserve"> to Echuca</w:t>
      </w:r>
    </w:p>
    <w:p w14:paraId="1A952AC7" w14:textId="6796D8B3" w:rsidR="00A22206" w:rsidRDefault="00A22206" w:rsidP="001E3F72">
      <w:pPr>
        <w:spacing w:after="0" w:line="276" w:lineRule="auto"/>
        <w:rPr>
          <w:rFonts w:ascii="Century Gothic" w:hAnsi="Century Gothic" w:cstheme="minorHAnsi"/>
          <w:sz w:val="20"/>
          <w:szCs w:val="20"/>
        </w:rPr>
      </w:pPr>
    </w:p>
    <w:p w14:paraId="21044503" w14:textId="7650F920" w:rsidR="00A22206" w:rsidRDefault="00A22206" w:rsidP="001E3F72">
      <w:pPr>
        <w:spacing w:after="0" w:line="276" w:lineRule="auto"/>
        <w:rPr>
          <w:rFonts w:ascii="Century Gothic" w:hAnsi="Century Gothic" w:cstheme="minorHAnsi"/>
          <w:sz w:val="20"/>
          <w:szCs w:val="20"/>
        </w:rPr>
      </w:pPr>
      <w:r w:rsidRPr="00A22206">
        <w:rPr>
          <w:rFonts w:ascii="Century Gothic" w:hAnsi="Century Gothic" w:cstheme="minorHAnsi"/>
          <w:sz w:val="20"/>
          <w:szCs w:val="20"/>
        </w:rPr>
        <w:t xml:space="preserve">The Year 3/4 camp to Echuca was an amazing success. It was wonderful to see students outside the school environment. Every student displayed their best qualities making our school proud. </w:t>
      </w:r>
      <w:r w:rsidR="00263050">
        <w:rPr>
          <w:rFonts w:ascii="Century Gothic" w:hAnsi="Century Gothic" w:cstheme="minorHAnsi"/>
          <w:sz w:val="20"/>
          <w:szCs w:val="20"/>
        </w:rPr>
        <w:t>Students</w:t>
      </w:r>
      <w:r w:rsidRPr="00A22206">
        <w:rPr>
          <w:rFonts w:ascii="Century Gothic" w:hAnsi="Century Gothic" w:cstheme="minorHAnsi"/>
          <w:sz w:val="20"/>
          <w:szCs w:val="20"/>
        </w:rPr>
        <w:t xml:space="preserve"> were complimented on </w:t>
      </w:r>
      <w:r w:rsidR="00263050">
        <w:rPr>
          <w:rFonts w:ascii="Century Gothic" w:hAnsi="Century Gothic" w:cstheme="minorHAnsi"/>
          <w:sz w:val="20"/>
          <w:szCs w:val="20"/>
        </w:rPr>
        <w:t>their</w:t>
      </w:r>
      <w:r w:rsidRPr="00A22206">
        <w:rPr>
          <w:rFonts w:ascii="Century Gothic" w:hAnsi="Century Gothic" w:cstheme="minorHAnsi"/>
          <w:sz w:val="20"/>
          <w:szCs w:val="20"/>
        </w:rPr>
        <w:t xml:space="preserve"> engagement and behaviour during their interactions with the guides and public. The camp provided opportunities for each child (and adult) to step out of their comfort zones and support each other. From swinging on ropes, following instructions, to organising our belongings.</w:t>
      </w:r>
    </w:p>
    <w:p w14:paraId="6A9A710B" w14:textId="00A79F9D" w:rsidR="00B20318" w:rsidRDefault="00B20318" w:rsidP="001E3F72">
      <w:pPr>
        <w:spacing w:after="0" w:line="276" w:lineRule="auto"/>
        <w:rPr>
          <w:rFonts w:ascii="Century Gothic" w:hAnsi="Century Gothic" w:cstheme="minorHAnsi"/>
          <w:sz w:val="20"/>
          <w:szCs w:val="20"/>
        </w:rPr>
      </w:pPr>
    </w:p>
    <w:p w14:paraId="142E9D1D" w14:textId="39A30049" w:rsidR="00B20318" w:rsidRDefault="005B6BA6" w:rsidP="00B20318">
      <w:pPr>
        <w:spacing w:after="0" w:line="276" w:lineRule="auto"/>
        <w:jc w:val="center"/>
        <w:rPr>
          <w:rFonts w:ascii="Century Gothic" w:hAnsi="Century Gothic" w:cstheme="minorHAnsi"/>
          <w:b/>
          <w:bCs/>
        </w:rPr>
      </w:pPr>
      <w:r>
        <w:rPr>
          <w:noProof/>
        </w:rPr>
        <w:drawing>
          <wp:anchor distT="0" distB="0" distL="114300" distR="114300" simplePos="0" relativeHeight="251658249" behindDoc="1" locked="0" layoutInCell="1" allowOverlap="1" wp14:anchorId="4632AE55" wp14:editId="3D4EB77A">
            <wp:simplePos x="0" y="0"/>
            <wp:positionH relativeFrom="margin">
              <wp:align>center</wp:align>
            </wp:positionH>
            <wp:positionV relativeFrom="paragraph">
              <wp:posOffset>8890</wp:posOffset>
            </wp:positionV>
            <wp:extent cx="4410075" cy="3307557"/>
            <wp:effectExtent l="0" t="0" r="0" b="7620"/>
            <wp:wrapNone/>
            <wp:docPr id="7" name="Picture 1" descr="A group of kids around a fire p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group of kids around a fire pi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75" cy="3307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1B79C" w14:textId="327AAF9B" w:rsidR="00B20318" w:rsidRDefault="00B20318" w:rsidP="00B20318">
      <w:pPr>
        <w:spacing w:after="0" w:line="276" w:lineRule="auto"/>
        <w:jc w:val="center"/>
        <w:rPr>
          <w:rFonts w:ascii="Century Gothic" w:hAnsi="Century Gothic" w:cstheme="minorHAnsi"/>
          <w:b/>
          <w:bCs/>
        </w:rPr>
      </w:pPr>
    </w:p>
    <w:p w14:paraId="3295822B" w14:textId="4D1DD0E1" w:rsidR="00B20318" w:rsidRDefault="00B20318" w:rsidP="00B20318">
      <w:pPr>
        <w:spacing w:after="0" w:line="276" w:lineRule="auto"/>
        <w:jc w:val="center"/>
        <w:rPr>
          <w:rFonts w:ascii="Century Gothic" w:hAnsi="Century Gothic" w:cstheme="minorHAnsi"/>
          <w:b/>
          <w:bCs/>
        </w:rPr>
      </w:pPr>
    </w:p>
    <w:p w14:paraId="60CB9DA3" w14:textId="77777777" w:rsidR="00B20318" w:rsidRDefault="00B20318" w:rsidP="00B20318">
      <w:pPr>
        <w:spacing w:after="0" w:line="276" w:lineRule="auto"/>
        <w:jc w:val="center"/>
        <w:rPr>
          <w:rFonts w:ascii="Century Gothic" w:hAnsi="Century Gothic" w:cstheme="minorHAnsi"/>
          <w:b/>
          <w:bCs/>
        </w:rPr>
      </w:pPr>
    </w:p>
    <w:p w14:paraId="4A6B656A" w14:textId="325E00C7" w:rsidR="005B6BA6" w:rsidRDefault="005B6BA6" w:rsidP="00B20318">
      <w:pPr>
        <w:spacing w:after="0" w:line="276" w:lineRule="auto"/>
        <w:jc w:val="center"/>
        <w:rPr>
          <w:rFonts w:ascii="Century Gothic" w:hAnsi="Century Gothic" w:cstheme="minorHAnsi"/>
          <w:b/>
          <w:bCs/>
        </w:rPr>
      </w:pPr>
    </w:p>
    <w:p w14:paraId="4ACEA715" w14:textId="6698BE3A" w:rsidR="005B6BA6" w:rsidRDefault="005B6BA6" w:rsidP="00B20318">
      <w:pPr>
        <w:spacing w:after="0" w:line="276" w:lineRule="auto"/>
        <w:jc w:val="center"/>
        <w:rPr>
          <w:rFonts w:ascii="Century Gothic" w:hAnsi="Century Gothic" w:cstheme="minorHAnsi"/>
          <w:b/>
          <w:bCs/>
        </w:rPr>
      </w:pPr>
    </w:p>
    <w:p w14:paraId="368B2CCF" w14:textId="77777777" w:rsidR="005B6BA6" w:rsidRDefault="005B6BA6" w:rsidP="00B20318">
      <w:pPr>
        <w:spacing w:after="0" w:line="276" w:lineRule="auto"/>
        <w:jc w:val="center"/>
        <w:rPr>
          <w:rFonts w:ascii="Century Gothic" w:hAnsi="Century Gothic" w:cstheme="minorHAnsi"/>
          <w:b/>
          <w:bCs/>
        </w:rPr>
      </w:pPr>
    </w:p>
    <w:p w14:paraId="638F23AA" w14:textId="24F365C2" w:rsidR="005B6BA6" w:rsidRDefault="005B6BA6" w:rsidP="00B20318">
      <w:pPr>
        <w:spacing w:after="0" w:line="276" w:lineRule="auto"/>
        <w:jc w:val="center"/>
        <w:rPr>
          <w:rFonts w:ascii="Century Gothic" w:hAnsi="Century Gothic" w:cstheme="minorHAnsi"/>
          <w:b/>
          <w:bCs/>
        </w:rPr>
      </w:pPr>
    </w:p>
    <w:p w14:paraId="22192D87" w14:textId="77777777" w:rsidR="005B6BA6" w:rsidRDefault="005B6BA6" w:rsidP="00B20318">
      <w:pPr>
        <w:spacing w:after="0" w:line="276" w:lineRule="auto"/>
        <w:jc w:val="center"/>
        <w:rPr>
          <w:rFonts w:ascii="Century Gothic" w:hAnsi="Century Gothic" w:cstheme="minorHAnsi"/>
          <w:b/>
          <w:bCs/>
        </w:rPr>
      </w:pPr>
    </w:p>
    <w:p w14:paraId="488549B2" w14:textId="25650A4D" w:rsidR="005B6BA6" w:rsidRDefault="005B6BA6" w:rsidP="00B20318">
      <w:pPr>
        <w:spacing w:after="0" w:line="276" w:lineRule="auto"/>
        <w:jc w:val="center"/>
        <w:rPr>
          <w:rFonts w:ascii="Century Gothic" w:hAnsi="Century Gothic" w:cstheme="minorHAnsi"/>
          <w:b/>
          <w:bCs/>
        </w:rPr>
      </w:pPr>
    </w:p>
    <w:p w14:paraId="246CAB3A" w14:textId="0A22D801" w:rsidR="005B6BA6" w:rsidRDefault="005B6BA6" w:rsidP="00B20318">
      <w:pPr>
        <w:spacing w:after="0" w:line="276" w:lineRule="auto"/>
        <w:jc w:val="center"/>
        <w:rPr>
          <w:rFonts w:ascii="Century Gothic" w:hAnsi="Century Gothic" w:cstheme="minorHAnsi"/>
          <w:b/>
          <w:bCs/>
        </w:rPr>
      </w:pPr>
    </w:p>
    <w:p w14:paraId="19F79A94" w14:textId="70DA6266" w:rsidR="005B6BA6" w:rsidRDefault="005B6BA6" w:rsidP="00B20318">
      <w:pPr>
        <w:spacing w:after="0" w:line="276" w:lineRule="auto"/>
        <w:jc w:val="center"/>
        <w:rPr>
          <w:rFonts w:ascii="Century Gothic" w:hAnsi="Century Gothic" w:cstheme="minorHAnsi"/>
          <w:b/>
          <w:bCs/>
        </w:rPr>
      </w:pPr>
    </w:p>
    <w:p w14:paraId="0D97D437" w14:textId="46C33579" w:rsidR="005B6BA6" w:rsidRDefault="005B6BA6" w:rsidP="00B20318">
      <w:pPr>
        <w:spacing w:after="0" w:line="276" w:lineRule="auto"/>
        <w:jc w:val="center"/>
        <w:rPr>
          <w:rFonts w:ascii="Century Gothic" w:hAnsi="Century Gothic" w:cstheme="minorHAnsi"/>
          <w:b/>
          <w:bCs/>
        </w:rPr>
      </w:pPr>
    </w:p>
    <w:p w14:paraId="15F6B4BE" w14:textId="77777777" w:rsidR="005B6BA6" w:rsidRDefault="005B6BA6" w:rsidP="00B20318">
      <w:pPr>
        <w:spacing w:after="0" w:line="276" w:lineRule="auto"/>
        <w:jc w:val="center"/>
        <w:rPr>
          <w:rFonts w:ascii="Century Gothic" w:hAnsi="Century Gothic" w:cstheme="minorHAnsi"/>
          <w:b/>
          <w:bCs/>
        </w:rPr>
      </w:pPr>
    </w:p>
    <w:p w14:paraId="4508DB17" w14:textId="0F78116B" w:rsidR="005B6BA6" w:rsidRDefault="005B6BA6" w:rsidP="00B20318">
      <w:pPr>
        <w:spacing w:after="0" w:line="276" w:lineRule="auto"/>
        <w:jc w:val="center"/>
        <w:rPr>
          <w:rFonts w:ascii="Century Gothic" w:hAnsi="Century Gothic" w:cstheme="minorHAnsi"/>
          <w:b/>
          <w:bCs/>
        </w:rPr>
      </w:pPr>
    </w:p>
    <w:p w14:paraId="00AB1F28" w14:textId="49FD300F" w:rsidR="005B6BA6" w:rsidRDefault="005B6BA6" w:rsidP="00B20318">
      <w:pPr>
        <w:spacing w:after="0" w:line="276" w:lineRule="auto"/>
        <w:jc w:val="center"/>
        <w:rPr>
          <w:rFonts w:ascii="Century Gothic" w:hAnsi="Century Gothic" w:cstheme="minorHAnsi"/>
          <w:b/>
          <w:bCs/>
        </w:rPr>
      </w:pPr>
    </w:p>
    <w:p w14:paraId="329F3521" w14:textId="4A903030" w:rsidR="005B6BA6" w:rsidRDefault="005B6BA6" w:rsidP="00B20318">
      <w:pPr>
        <w:spacing w:after="0" w:line="276" w:lineRule="auto"/>
        <w:jc w:val="center"/>
        <w:rPr>
          <w:rFonts w:ascii="Century Gothic" w:hAnsi="Century Gothic" w:cstheme="minorHAnsi"/>
          <w:b/>
          <w:bCs/>
        </w:rPr>
      </w:pPr>
    </w:p>
    <w:p w14:paraId="6512BEC9" w14:textId="5B1336D7" w:rsidR="005B6BA6" w:rsidRDefault="005B6BA6" w:rsidP="00B20318">
      <w:pPr>
        <w:spacing w:after="0" w:line="276" w:lineRule="auto"/>
        <w:jc w:val="center"/>
        <w:rPr>
          <w:rFonts w:ascii="Century Gothic" w:hAnsi="Century Gothic" w:cstheme="minorHAnsi"/>
          <w:b/>
          <w:bCs/>
        </w:rPr>
      </w:pPr>
    </w:p>
    <w:p w14:paraId="52264699" w14:textId="0CC6B03C" w:rsidR="005B6BA6" w:rsidRDefault="005B6BA6" w:rsidP="00B20318">
      <w:pPr>
        <w:spacing w:after="0" w:line="276" w:lineRule="auto"/>
        <w:jc w:val="center"/>
        <w:rPr>
          <w:rFonts w:ascii="Century Gothic" w:hAnsi="Century Gothic" w:cstheme="minorHAnsi"/>
          <w:b/>
          <w:bCs/>
        </w:rPr>
      </w:pPr>
      <w:r>
        <w:rPr>
          <w:noProof/>
        </w:rPr>
        <w:drawing>
          <wp:anchor distT="0" distB="0" distL="114300" distR="114300" simplePos="0" relativeHeight="251658248" behindDoc="1" locked="0" layoutInCell="1" allowOverlap="1" wp14:anchorId="1CC190DA" wp14:editId="2BCA8C5F">
            <wp:simplePos x="0" y="0"/>
            <wp:positionH relativeFrom="margin">
              <wp:posOffset>645160</wp:posOffset>
            </wp:positionH>
            <wp:positionV relativeFrom="paragraph">
              <wp:posOffset>8255</wp:posOffset>
            </wp:positionV>
            <wp:extent cx="4375150" cy="2458085"/>
            <wp:effectExtent l="0" t="0" r="6350" b="0"/>
            <wp:wrapNone/>
            <wp:docPr id="1174156732" name="Picture 15" descr="A group of children standing in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6732" name="Picture 15" descr="A group of children standing in a lin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5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69447" w14:textId="77777777" w:rsidR="005B6BA6" w:rsidRDefault="005B6BA6" w:rsidP="00B20318">
      <w:pPr>
        <w:spacing w:after="0" w:line="276" w:lineRule="auto"/>
        <w:jc w:val="center"/>
        <w:rPr>
          <w:rFonts w:ascii="Century Gothic" w:hAnsi="Century Gothic" w:cstheme="minorHAnsi"/>
          <w:b/>
          <w:bCs/>
        </w:rPr>
      </w:pPr>
      <w:r>
        <w:rPr>
          <w:rFonts w:ascii="Century Gothic" w:hAnsi="Century Gothic" w:cstheme="minorHAnsi"/>
          <w:b/>
          <w:bCs/>
        </w:rPr>
        <w:br/>
      </w:r>
    </w:p>
    <w:p w14:paraId="53619CC4" w14:textId="77777777" w:rsidR="005B6BA6" w:rsidRDefault="005B6BA6">
      <w:pPr>
        <w:rPr>
          <w:rFonts w:ascii="Century Gothic" w:hAnsi="Century Gothic" w:cstheme="minorHAnsi"/>
          <w:b/>
          <w:bCs/>
        </w:rPr>
      </w:pPr>
      <w:r>
        <w:rPr>
          <w:rFonts w:ascii="Century Gothic" w:hAnsi="Century Gothic" w:cstheme="minorHAnsi"/>
          <w:b/>
          <w:bCs/>
        </w:rPr>
        <w:br w:type="page"/>
      </w:r>
    </w:p>
    <w:p w14:paraId="2144F986" w14:textId="0A435006" w:rsidR="00B20318" w:rsidRDefault="00B20318" w:rsidP="00B20318">
      <w:pPr>
        <w:spacing w:after="0" w:line="276" w:lineRule="auto"/>
        <w:jc w:val="center"/>
        <w:rPr>
          <w:rFonts w:ascii="Century Gothic" w:hAnsi="Century Gothic" w:cstheme="minorHAnsi"/>
          <w:b/>
          <w:bCs/>
        </w:rPr>
      </w:pPr>
      <w:r w:rsidRPr="00B20318">
        <w:rPr>
          <w:rFonts w:ascii="Century Gothic" w:hAnsi="Century Gothic" w:cstheme="minorHAnsi"/>
          <w:b/>
          <w:bCs/>
        </w:rPr>
        <w:lastRenderedPageBreak/>
        <w:t>Year 5/6 Camp to Ballarat</w:t>
      </w:r>
    </w:p>
    <w:p w14:paraId="01874402" w14:textId="3D48AC69" w:rsidR="00B20318" w:rsidRDefault="00B20318" w:rsidP="00B20318">
      <w:pPr>
        <w:spacing w:after="0" w:line="276" w:lineRule="auto"/>
        <w:jc w:val="center"/>
        <w:rPr>
          <w:rFonts w:ascii="Century Gothic" w:hAnsi="Century Gothic" w:cstheme="minorHAnsi"/>
          <w:b/>
          <w:bCs/>
        </w:rPr>
      </w:pPr>
    </w:p>
    <w:p w14:paraId="2E880D1C" w14:textId="077390FE" w:rsidR="00B20318" w:rsidRDefault="00B20318" w:rsidP="00B20318">
      <w:pPr>
        <w:spacing w:after="0" w:line="276" w:lineRule="auto"/>
        <w:rPr>
          <w:rFonts w:ascii="Century Gothic" w:hAnsi="Century Gothic" w:cstheme="minorHAnsi"/>
          <w:sz w:val="20"/>
          <w:szCs w:val="20"/>
        </w:rPr>
      </w:pPr>
      <w:r>
        <w:rPr>
          <w:noProof/>
        </w:rPr>
        <w:drawing>
          <wp:anchor distT="0" distB="0" distL="114300" distR="114300" simplePos="0" relativeHeight="251658247" behindDoc="1" locked="0" layoutInCell="1" allowOverlap="1" wp14:anchorId="37FA81F3" wp14:editId="1EEFDA13">
            <wp:simplePos x="0" y="0"/>
            <wp:positionH relativeFrom="margin">
              <wp:posOffset>2936875</wp:posOffset>
            </wp:positionH>
            <wp:positionV relativeFrom="paragraph">
              <wp:posOffset>1119505</wp:posOffset>
            </wp:positionV>
            <wp:extent cx="2594889" cy="3460575"/>
            <wp:effectExtent l="0" t="0" r="0" b="6985"/>
            <wp:wrapNone/>
            <wp:docPr id="541535470" name="Picture 11"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6 peo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4889" cy="346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57BA1BA5" wp14:editId="210E82B9">
            <wp:simplePos x="0" y="0"/>
            <wp:positionH relativeFrom="margin">
              <wp:align>left</wp:align>
            </wp:positionH>
            <wp:positionV relativeFrom="paragraph">
              <wp:posOffset>1176655</wp:posOffset>
            </wp:positionV>
            <wp:extent cx="2552560" cy="3403508"/>
            <wp:effectExtent l="0" t="0" r="635" b="6985"/>
            <wp:wrapNone/>
            <wp:docPr id="833911973" name="Picture 10"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5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560" cy="3403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318">
        <w:rPr>
          <w:rFonts w:ascii="Century Gothic" w:hAnsi="Century Gothic" w:cstheme="minorHAnsi"/>
          <w:sz w:val="20"/>
          <w:szCs w:val="20"/>
        </w:rPr>
        <w:t>The year 5/6 students embarked on their journey to Ballarat! The camp was historically informative, students engaged in curious discussions with Sovereign Hill staff and although battl</w:t>
      </w:r>
      <w:r w:rsidR="00E11B45">
        <w:rPr>
          <w:rFonts w:ascii="Century Gothic" w:hAnsi="Century Gothic" w:cstheme="minorHAnsi"/>
          <w:sz w:val="20"/>
          <w:szCs w:val="20"/>
        </w:rPr>
        <w:t>ing</w:t>
      </w:r>
      <w:r w:rsidRPr="00B20318">
        <w:rPr>
          <w:rFonts w:ascii="Century Gothic" w:hAnsi="Century Gothic" w:cstheme="minorHAnsi"/>
          <w:sz w:val="20"/>
          <w:szCs w:val="20"/>
        </w:rPr>
        <w:t xml:space="preserve"> the wet weather, they made the most of their new experiences, learning and deepening friendships</w:t>
      </w:r>
      <w:r>
        <w:rPr>
          <w:rFonts w:ascii="Century Gothic" w:hAnsi="Century Gothic" w:cstheme="minorHAnsi"/>
          <w:sz w:val="20"/>
          <w:szCs w:val="20"/>
        </w:rPr>
        <w:t>!</w:t>
      </w:r>
    </w:p>
    <w:p w14:paraId="627174BD" w14:textId="77777777" w:rsidR="001650AD" w:rsidRDefault="001650AD" w:rsidP="00B20318">
      <w:pPr>
        <w:spacing w:after="0" w:line="276" w:lineRule="auto"/>
        <w:rPr>
          <w:rFonts w:ascii="Century Gothic" w:hAnsi="Century Gothic" w:cstheme="minorHAnsi"/>
          <w:sz w:val="20"/>
          <w:szCs w:val="20"/>
        </w:rPr>
      </w:pPr>
    </w:p>
    <w:p w14:paraId="3365A15B" w14:textId="77777777" w:rsidR="001650AD" w:rsidRDefault="001650AD" w:rsidP="00B20318">
      <w:pPr>
        <w:spacing w:after="0" w:line="276" w:lineRule="auto"/>
        <w:rPr>
          <w:rFonts w:ascii="Century Gothic" w:hAnsi="Century Gothic" w:cstheme="minorHAnsi"/>
          <w:sz w:val="20"/>
          <w:szCs w:val="20"/>
        </w:rPr>
      </w:pPr>
    </w:p>
    <w:p w14:paraId="64743780" w14:textId="77777777" w:rsidR="001650AD" w:rsidRDefault="001650AD" w:rsidP="00B20318">
      <w:pPr>
        <w:spacing w:after="0" w:line="276" w:lineRule="auto"/>
        <w:rPr>
          <w:rFonts w:ascii="Century Gothic" w:hAnsi="Century Gothic" w:cstheme="minorHAnsi"/>
          <w:sz w:val="20"/>
          <w:szCs w:val="20"/>
        </w:rPr>
      </w:pPr>
    </w:p>
    <w:p w14:paraId="6E1717A2" w14:textId="77777777" w:rsidR="001650AD" w:rsidRDefault="001650AD" w:rsidP="00B20318">
      <w:pPr>
        <w:spacing w:after="0" w:line="276" w:lineRule="auto"/>
        <w:rPr>
          <w:rFonts w:ascii="Century Gothic" w:hAnsi="Century Gothic" w:cstheme="minorHAnsi"/>
          <w:sz w:val="20"/>
          <w:szCs w:val="20"/>
        </w:rPr>
      </w:pPr>
    </w:p>
    <w:p w14:paraId="2470CE25" w14:textId="77777777" w:rsidR="001650AD" w:rsidRDefault="001650AD" w:rsidP="00B20318">
      <w:pPr>
        <w:spacing w:after="0" w:line="276" w:lineRule="auto"/>
        <w:rPr>
          <w:rFonts w:ascii="Century Gothic" w:hAnsi="Century Gothic" w:cstheme="minorHAnsi"/>
          <w:sz w:val="20"/>
          <w:szCs w:val="20"/>
        </w:rPr>
      </w:pPr>
    </w:p>
    <w:p w14:paraId="41DF312A" w14:textId="77777777" w:rsidR="001650AD" w:rsidRDefault="001650AD" w:rsidP="00B20318">
      <w:pPr>
        <w:spacing w:after="0" w:line="276" w:lineRule="auto"/>
        <w:rPr>
          <w:rFonts w:ascii="Century Gothic" w:hAnsi="Century Gothic" w:cstheme="minorHAnsi"/>
          <w:sz w:val="20"/>
          <w:szCs w:val="20"/>
        </w:rPr>
      </w:pPr>
    </w:p>
    <w:p w14:paraId="58604A12" w14:textId="77777777" w:rsidR="001650AD" w:rsidRDefault="001650AD" w:rsidP="00B20318">
      <w:pPr>
        <w:spacing w:after="0" w:line="276" w:lineRule="auto"/>
        <w:rPr>
          <w:rFonts w:ascii="Century Gothic" w:hAnsi="Century Gothic" w:cstheme="minorHAnsi"/>
          <w:sz w:val="20"/>
          <w:szCs w:val="20"/>
        </w:rPr>
      </w:pPr>
    </w:p>
    <w:p w14:paraId="6F85E83E" w14:textId="77777777" w:rsidR="001650AD" w:rsidRDefault="001650AD" w:rsidP="00B20318">
      <w:pPr>
        <w:spacing w:after="0" w:line="276" w:lineRule="auto"/>
        <w:rPr>
          <w:rFonts w:ascii="Century Gothic" w:hAnsi="Century Gothic" w:cstheme="minorHAnsi"/>
          <w:sz w:val="20"/>
          <w:szCs w:val="20"/>
        </w:rPr>
      </w:pPr>
    </w:p>
    <w:p w14:paraId="4475349E" w14:textId="77777777" w:rsidR="001650AD" w:rsidRDefault="001650AD" w:rsidP="00B20318">
      <w:pPr>
        <w:spacing w:after="0" w:line="276" w:lineRule="auto"/>
        <w:rPr>
          <w:rFonts w:ascii="Century Gothic" w:hAnsi="Century Gothic" w:cstheme="minorHAnsi"/>
          <w:sz w:val="20"/>
          <w:szCs w:val="20"/>
        </w:rPr>
      </w:pPr>
    </w:p>
    <w:p w14:paraId="796F7691" w14:textId="77777777" w:rsidR="001650AD" w:rsidRDefault="001650AD" w:rsidP="00B20318">
      <w:pPr>
        <w:spacing w:after="0" w:line="276" w:lineRule="auto"/>
        <w:rPr>
          <w:rFonts w:ascii="Century Gothic" w:hAnsi="Century Gothic" w:cstheme="minorHAnsi"/>
          <w:sz w:val="20"/>
          <w:szCs w:val="20"/>
        </w:rPr>
      </w:pPr>
    </w:p>
    <w:p w14:paraId="4A2F4B50" w14:textId="77777777" w:rsidR="001650AD" w:rsidRDefault="001650AD" w:rsidP="00B20318">
      <w:pPr>
        <w:spacing w:after="0" w:line="276" w:lineRule="auto"/>
        <w:rPr>
          <w:rFonts w:ascii="Century Gothic" w:hAnsi="Century Gothic" w:cstheme="minorHAnsi"/>
          <w:sz w:val="20"/>
          <w:szCs w:val="20"/>
        </w:rPr>
      </w:pPr>
    </w:p>
    <w:p w14:paraId="43659A7A" w14:textId="77777777" w:rsidR="001650AD" w:rsidRDefault="001650AD" w:rsidP="00B20318">
      <w:pPr>
        <w:spacing w:after="0" w:line="276" w:lineRule="auto"/>
        <w:rPr>
          <w:rFonts w:ascii="Century Gothic" w:hAnsi="Century Gothic" w:cstheme="minorHAnsi"/>
          <w:sz w:val="20"/>
          <w:szCs w:val="20"/>
        </w:rPr>
      </w:pPr>
    </w:p>
    <w:p w14:paraId="65B5B3C8" w14:textId="77777777" w:rsidR="001650AD" w:rsidRDefault="001650AD" w:rsidP="00B20318">
      <w:pPr>
        <w:spacing w:after="0" w:line="276" w:lineRule="auto"/>
        <w:rPr>
          <w:rFonts w:ascii="Century Gothic" w:hAnsi="Century Gothic" w:cstheme="minorHAnsi"/>
          <w:sz w:val="20"/>
          <w:szCs w:val="20"/>
        </w:rPr>
      </w:pPr>
    </w:p>
    <w:p w14:paraId="680B90DC" w14:textId="77777777" w:rsidR="001650AD" w:rsidRDefault="001650AD" w:rsidP="00B20318">
      <w:pPr>
        <w:spacing w:after="0" w:line="276" w:lineRule="auto"/>
        <w:rPr>
          <w:rFonts w:ascii="Century Gothic" w:hAnsi="Century Gothic" w:cstheme="minorHAnsi"/>
          <w:sz w:val="20"/>
          <w:szCs w:val="20"/>
        </w:rPr>
      </w:pPr>
    </w:p>
    <w:p w14:paraId="7549C434" w14:textId="77777777" w:rsidR="001650AD" w:rsidRDefault="001650AD" w:rsidP="00B20318">
      <w:pPr>
        <w:spacing w:after="0" w:line="276" w:lineRule="auto"/>
        <w:rPr>
          <w:rFonts w:ascii="Century Gothic" w:hAnsi="Century Gothic" w:cstheme="minorHAnsi"/>
          <w:sz w:val="20"/>
          <w:szCs w:val="20"/>
        </w:rPr>
      </w:pPr>
    </w:p>
    <w:p w14:paraId="4E6DC3EA" w14:textId="77777777" w:rsidR="001650AD" w:rsidRDefault="001650AD" w:rsidP="00B20318">
      <w:pPr>
        <w:spacing w:after="0" w:line="276" w:lineRule="auto"/>
        <w:rPr>
          <w:rFonts w:ascii="Century Gothic" w:hAnsi="Century Gothic" w:cstheme="minorHAnsi"/>
          <w:sz w:val="20"/>
          <w:szCs w:val="20"/>
        </w:rPr>
      </w:pPr>
    </w:p>
    <w:p w14:paraId="321797C6" w14:textId="77777777" w:rsidR="001650AD" w:rsidRDefault="001650AD" w:rsidP="00B20318">
      <w:pPr>
        <w:spacing w:after="0" w:line="276" w:lineRule="auto"/>
        <w:rPr>
          <w:rFonts w:ascii="Century Gothic" w:hAnsi="Century Gothic" w:cstheme="minorHAnsi"/>
          <w:sz w:val="20"/>
          <w:szCs w:val="20"/>
        </w:rPr>
      </w:pPr>
    </w:p>
    <w:p w14:paraId="2EAC3626" w14:textId="77777777" w:rsidR="001650AD" w:rsidRDefault="001650AD" w:rsidP="00B20318">
      <w:pPr>
        <w:spacing w:after="0" w:line="276" w:lineRule="auto"/>
        <w:rPr>
          <w:rFonts w:ascii="Century Gothic" w:hAnsi="Century Gothic" w:cstheme="minorHAnsi"/>
          <w:sz w:val="20"/>
          <w:szCs w:val="20"/>
        </w:rPr>
      </w:pPr>
    </w:p>
    <w:p w14:paraId="42A726FD" w14:textId="77777777" w:rsidR="001650AD" w:rsidRDefault="001650AD" w:rsidP="00B20318">
      <w:pPr>
        <w:spacing w:after="0" w:line="276" w:lineRule="auto"/>
        <w:rPr>
          <w:rFonts w:ascii="Century Gothic" w:hAnsi="Century Gothic" w:cstheme="minorHAnsi"/>
          <w:sz w:val="20"/>
          <w:szCs w:val="20"/>
        </w:rPr>
      </w:pPr>
    </w:p>
    <w:p w14:paraId="1961C0BF" w14:textId="77777777" w:rsidR="001650AD" w:rsidRDefault="001650AD" w:rsidP="00B20318">
      <w:pPr>
        <w:spacing w:after="0" w:line="276" w:lineRule="auto"/>
        <w:rPr>
          <w:rFonts w:ascii="Century Gothic" w:hAnsi="Century Gothic" w:cstheme="minorHAnsi"/>
          <w:sz w:val="20"/>
          <w:szCs w:val="20"/>
        </w:rPr>
      </w:pPr>
    </w:p>
    <w:p w14:paraId="76D077F1" w14:textId="77777777" w:rsidR="001650AD" w:rsidRDefault="001650AD" w:rsidP="00B20318">
      <w:pPr>
        <w:spacing w:after="0" w:line="276" w:lineRule="auto"/>
        <w:rPr>
          <w:rFonts w:ascii="Century Gothic" w:hAnsi="Century Gothic" w:cstheme="minorHAnsi"/>
          <w:sz w:val="20"/>
          <w:szCs w:val="20"/>
        </w:rPr>
      </w:pPr>
    </w:p>
    <w:p w14:paraId="3F53A73F" w14:textId="77777777" w:rsidR="001650AD" w:rsidRDefault="001650AD" w:rsidP="00B20318">
      <w:pPr>
        <w:spacing w:after="0" w:line="276" w:lineRule="auto"/>
        <w:rPr>
          <w:rFonts w:ascii="Century Gothic" w:hAnsi="Century Gothic" w:cstheme="minorHAnsi"/>
          <w:sz w:val="20"/>
          <w:szCs w:val="20"/>
        </w:rPr>
      </w:pPr>
    </w:p>
    <w:p w14:paraId="524873FF" w14:textId="77777777" w:rsidR="001650AD" w:rsidRDefault="001650AD" w:rsidP="00B20318">
      <w:pPr>
        <w:spacing w:after="0" w:line="276" w:lineRule="auto"/>
        <w:rPr>
          <w:rFonts w:ascii="Century Gothic" w:hAnsi="Century Gothic" w:cstheme="minorHAnsi"/>
          <w:sz w:val="20"/>
          <w:szCs w:val="20"/>
        </w:rPr>
      </w:pPr>
    </w:p>
    <w:p w14:paraId="75FA934F" w14:textId="77777777" w:rsidR="001650AD" w:rsidRDefault="001650AD" w:rsidP="00B20318">
      <w:pPr>
        <w:spacing w:after="0" w:line="276" w:lineRule="auto"/>
        <w:rPr>
          <w:rFonts w:ascii="Century Gothic" w:hAnsi="Century Gothic" w:cstheme="minorHAnsi"/>
          <w:sz w:val="20"/>
          <w:szCs w:val="20"/>
        </w:rPr>
      </w:pPr>
    </w:p>
    <w:p w14:paraId="0A3BA5BE" w14:textId="77777777" w:rsidR="00BB7DB0" w:rsidRDefault="00BB7DB0" w:rsidP="00B20318">
      <w:pPr>
        <w:spacing w:after="0" w:line="276" w:lineRule="auto"/>
        <w:rPr>
          <w:rFonts w:ascii="Century Gothic" w:hAnsi="Century Gothic" w:cstheme="minorHAnsi"/>
          <w:sz w:val="20"/>
          <w:szCs w:val="20"/>
        </w:rPr>
      </w:pPr>
    </w:p>
    <w:p w14:paraId="444DB1A2" w14:textId="77777777" w:rsidR="00BB7DB0" w:rsidRDefault="00BB7DB0" w:rsidP="00B20318">
      <w:pPr>
        <w:spacing w:after="0" w:line="276" w:lineRule="auto"/>
        <w:rPr>
          <w:rFonts w:ascii="Century Gothic" w:hAnsi="Century Gothic" w:cstheme="minorHAnsi"/>
          <w:sz w:val="20"/>
          <w:szCs w:val="20"/>
        </w:rPr>
      </w:pPr>
    </w:p>
    <w:p w14:paraId="0894D402" w14:textId="77777777" w:rsidR="00BB7DB0" w:rsidRDefault="00BB7DB0" w:rsidP="00B20318">
      <w:pPr>
        <w:spacing w:after="0" w:line="276" w:lineRule="auto"/>
        <w:rPr>
          <w:rFonts w:ascii="Century Gothic" w:hAnsi="Century Gothic" w:cstheme="minorHAnsi"/>
          <w:sz w:val="20"/>
          <w:szCs w:val="20"/>
        </w:rPr>
      </w:pPr>
    </w:p>
    <w:p w14:paraId="4F52E16F" w14:textId="77777777" w:rsidR="00BB7DB0" w:rsidRDefault="00BB7DB0" w:rsidP="00B20318">
      <w:pPr>
        <w:spacing w:after="0" w:line="276" w:lineRule="auto"/>
        <w:rPr>
          <w:rFonts w:ascii="Century Gothic" w:hAnsi="Century Gothic" w:cstheme="minorHAnsi"/>
          <w:sz w:val="20"/>
          <w:szCs w:val="20"/>
        </w:rPr>
      </w:pPr>
    </w:p>
    <w:p w14:paraId="2CB42E2E" w14:textId="77777777" w:rsidR="00BB7DB0" w:rsidRDefault="00BB7DB0" w:rsidP="00B20318">
      <w:pPr>
        <w:spacing w:after="0" w:line="276" w:lineRule="auto"/>
        <w:rPr>
          <w:rFonts w:ascii="Century Gothic" w:hAnsi="Century Gothic" w:cstheme="minorHAnsi"/>
          <w:sz w:val="20"/>
          <w:szCs w:val="20"/>
        </w:rPr>
      </w:pPr>
    </w:p>
    <w:p w14:paraId="50353F4D" w14:textId="77777777" w:rsidR="00BB7DB0" w:rsidRPr="00B20318" w:rsidRDefault="00BB7DB0" w:rsidP="00B20318">
      <w:pPr>
        <w:spacing w:after="0" w:line="276" w:lineRule="auto"/>
        <w:rPr>
          <w:rFonts w:ascii="Century Gothic" w:hAnsi="Century Gothic" w:cstheme="minorHAnsi"/>
          <w:sz w:val="20"/>
          <w:szCs w:val="20"/>
        </w:rPr>
      </w:pPr>
    </w:p>
    <w:sectPr w:rsidR="00BB7DB0" w:rsidRPr="00B20318" w:rsidSect="00DC6990">
      <w:footerReference w:type="default" r:id="rId23"/>
      <w:headerReference w:type="first" r:id="rId24"/>
      <w:footerReference w:type="first" r:id="rId25"/>
      <w:pgSz w:w="11906" w:h="16838"/>
      <w:pgMar w:top="1560" w:right="1440" w:bottom="1440" w:left="1440" w:header="32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4EA1" w14:textId="77777777" w:rsidR="00B95D0F" w:rsidRDefault="00B95D0F" w:rsidP="0097208F">
      <w:pPr>
        <w:spacing w:after="0" w:line="240" w:lineRule="auto"/>
      </w:pPr>
      <w:r>
        <w:separator/>
      </w:r>
    </w:p>
  </w:endnote>
  <w:endnote w:type="continuationSeparator" w:id="0">
    <w:p w14:paraId="365FDAC7" w14:textId="77777777" w:rsidR="00B95D0F" w:rsidRDefault="00B95D0F" w:rsidP="0097208F">
      <w:pPr>
        <w:spacing w:after="0" w:line="240" w:lineRule="auto"/>
      </w:pPr>
      <w:r>
        <w:continuationSeparator/>
      </w:r>
    </w:p>
  </w:endnote>
  <w:endnote w:type="continuationNotice" w:id="1">
    <w:p w14:paraId="6874455C" w14:textId="77777777" w:rsidR="00B95D0F" w:rsidRDefault="00B95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Book">
    <w:altName w:val="Arial"/>
    <w:panose1 w:val="00000000000000000000"/>
    <w:charset w:val="00"/>
    <w:family w:val="swiss"/>
    <w:notTrueType/>
    <w:pitch w:val="variable"/>
    <w:sig w:usb0="8000202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92EB" w14:textId="77777777" w:rsidR="008D50A0" w:rsidRDefault="008D50A0">
    <w:pPr>
      <w:pStyle w:val="Footer"/>
    </w:pPr>
    <w:r>
      <w:rPr>
        <w:noProof/>
      </w:rPr>
      <w:drawing>
        <wp:anchor distT="0" distB="0" distL="114300" distR="114300" simplePos="0" relativeHeight="251658240" behindDoc="0" locked="0" layoutInCell="1" allowOverlap="1" wp14:anchorId="5167F2A5" wp14:editId="1BD48ECB">
          <wp:simplePos x="0" y="0"/>
          <wp:positionH relativeFrom="column">
            <wp:posOffset>-775335</wp:posOffset>
          </wp:positionH>
          <wp:positionV relativeFrom="paragraph">
            <wp:posOffset>13174</wp:posOffset>
          </wp:positionV>
          <wp:extent cx="7282800" cy="468000"/>
          <wp:effectExtent l="0" t="0" r="0" b="825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pdf"/>
                  <pic:cNvPicPr/>
                </pic:nvPicPr>
                <pic:blipFill rotWithShape="1">
                  <a:blip r:embed="rId1">
                    <a:extLst>
                      <a:ext uri="{28A0092B-C50C-407E-A947-70E740481C1C}">
                        <a14:useLocalDpi xmlns:a14="http://schemas.microsoft.com/office/drawing/2010/main" val="0"/>
                      </a:ext>
                    </a:extLst>
                  </a:blip>
                  <a:srcRect t="95490"/>
                  <a:stretch/>
                </pic:blipFill>
                <pic:spPr bwMode="auto">
                  <a:xfrm>
                    <a:off x="0" y="0"/>
                    <a:ext cx="7282800"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4ED3" w14:textId="77777777" w:rsidR="008D50A0" w:rsidRDefault="008D50A0">
    <w:pPr>
      <w:pStyle w:val="Footer"/>
    </w:pPr>
    <w:r>
      <w:rPr>
        <w:noProof/>
      </w:rPr>
      <w:drawing>
        <wp:anchor distT="0" distB="0" distL="114300" distR="114300" simplePos="0" relativeHeight="251658242" behindDoc="0" locked="0" layoutInCell="1" allowOverlap="1" wp14:anchorId="5C1B0E88" wp14:editId="15096FBE">
          <wp:simplePos x="0" y="0"/>
          <wp:positionH relativeFrom="column">
            <wp:posOffset>-775335</wp:posOffset>
          </wp:positionH>
          <wp:positionV relativeFrom="paragraph">
            <wp:posOffset>13174</wp:posOffset>
          </wp:positionV>
          <wp:extent cx="7282800" cy="468000"/>
          <wp:effectExtent l="0" t="0" r="0" b="825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pdf"/>
                  <pic:cNvPicPr/>
                </pic:nvPicPr>
                <pic:blipFill rotWithShape="1">
                  <a:blip r:embed="rId1">
                    <a:extLst>
                      <a:ext uri="{28A0092B-C50C-407E-A947-70E740481C1C}">
                        <a14:useLocalDpi xmlns:a14="http://schemas.microsoft.com/office/drawing/2010/main" val="0"/>
                      </a:ext>
                    </a:extLst>
                  </a:blip>
                  <a:srcRect t="95490"/>
                  <a:stretch/>
                </pic:blipFill>
                <pic:spPr bwMode="auto">
                  <a:xfrm>
                    <a:off x="0" y="0"/>
                    <a:ext cx="7282800"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FA9F" w14:textId="77777777" w:rsidR="00B95D0F" w:rsidRDefault="00B95D0F" w:rsidP="0097208F">
      <w:pPr>
        <w:spacing w:after="0" w:line="240" w:lineRule="auto"/>
      </w:pPr>
      <w:r>
        <w:separator/>
      </w:r>
    </w:p>
  </w:footnote>
  <w:footnote w:type="continuationSeparator" w:id="0">
    <w:p w14:paraId="3A42778C" w14:textId="77777777" w:rsidR="00B95D0F" w:rsidRDefault="00B95D0F" w:rsidP="0097208F">
      <w:pPr>
        <w:spacing w:after="0" w:line="240" w:lineRule="auto"/>
      </w:pPr>
      <w:r>
        <w:continuationSeparator/>
      </w:r>
    </w:p>
  </w:footnote>
  <w:footnote w:type="continuationNotice" w:id="1">
    <w:p w14:paraId="13E0241E" w14:textId="77777777" w:rsidR="00B95D0F" w:rsidRDefault="00B95D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F870" w14:textId="77777777" w:rsidR="008D50A0" w:rsidRPr="008D50A0" w:rsidRDefault="008D50A0" w:rsidP="008D50A0">
    <w:pPr>
      <w:pStyle w:val="Header"/>
      <w:ind w:firstLine="7230"/>
      <w:rPr>
        <w:rFonts w:ascii="Avenir Book" w:hAnsi="Avenir Book"/>
        <w:color w:val="1F3864"/>
      </w:rPr>
    </w:pPr>
    <w:r w:rsidRPr="008D50A0">
      <w:rPr>
        <w:noProof/>
        <w:color w:val="1F3864"/>
      </w:rPr>
      <w:drawing>
        <wp:anchor distT="0" distB="0" distL="114300" distR="114300" simplePos="0" relativeHeight="251658241" behindDoc="0" locked="0" layoutInCell="1" allowOverlap="1" wp14:anchorId="4476B5F9" wp14:editId="192FDC17">
          <wp:simplePos x="0" y="0"/>
          <wp:positionH relativeFrom="column">
            <wp:posOffset>-775335</wp:posOffset>
          </wp:positionH>
          <wp:positionV relativeFrom="paragraph">
            <wp:posOffset>-1921841</wp:posOffset>
          </wp:positionV>
          <wp:extent cx="7282800" cy="17820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pdf"/>
                  <pic:cNvPicPr/>
                </pic:nvPicPr>
                <pic:blipFill rotWithShape="1">
                  <a:blip r:embed="rId1">
                    <a:extLst>
                      <a:ext uri="{28A0092B-C50C-407E-A947-70E740481C1C}">
                        <a14:useLocalDpi xmlns:a14="http://schemas.microsoft.com/office/drawing/2010/main" val="0"/>
                      </a:ext>
                    </a:extLst>
                  </a:blip>
                  <a:srcRect b="82880"/>
                  <a:stretch/>
                </pic:blipFill>
                <pic:spPr bwMode="auto">
                  <a:xfrm>
                    <a:off x="0" y="0"/>
                    <a:ext cx="7282800" cy="178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AAE0120"/>
    <w:lvl w:ilvl="0">
      <w:start w:val="1"/>
      <w:numFmt w:val="decimal"/>
      <w:lvlText w:val="%1."/>
      <w:lvlJc w:val="left"/>
      <w:pPr>
        <w:tabs>
          <w:tab w:val="num" w:pos="1134"/>
        </w:tabs>
        <w:ind w:left="1134" w:hanging="567"/>
      </w:pPr>
      <w:rPr>
        <w:rFonts w:hint="default"/>
        <w:b/>
        <w:i w:val="0"/>
      </w:rPr>
    </w:lvl>
    <w:lvl w:ilvl="1">
      <w:start w:val="1"/>
      <w:numFmt w:val="decimal"/>
      <w:lvlText w:val="%1.%2"/>
      <w:lvlJc w:val="left"/>
      <w:pPr>
        <w:tabs>
          <w:tab w:val="num" w:pos="0"/>
        </w:tabs>
        <w:ind w:left="567" w:hanging="567"/>
      </w:pPr>
      <w:rPr>
        <w:rFonts w:hint="default"/>
      </w:rPr>
    </w:lvl>
    <w:lvl w:ilvl="2">
      <w:start w:val="1"/>
      <w:numFmt w:val="lowerLetter"/>
      <w:lvlText w:val="(%3)"/>
      <w:lvlJc w:val="left"/>
      <w:pPr>
        <w:tabs>
          <w:tab w:val="num" w:pos="1134"/>
        </w:tabs>
        <w:ind w:left="1134" w:hanging="567"/>
      </w:pPr>
      <w:rPr>
        <w:rFonts w:hint="default"/>
        <w:b w:val="0"/>
        <w:i w:val="0"/>
      </w:rPr>
    </w:lvl>
    <w:lvl w:ilvl="3">
      <w:start w:val="1"/>
      <w:numFmt w:val="lowerRoman"/>
      <w:lvlText w:val="(%4)"/>
      <w:lvlJc w:val="left"/>
      <w:pPr>
        <w:tabs>
          <w:tab w:val="num" w:pos="0"/>
        </w:tabs>
        <w:ind w:left="1701" w:hanging="567"/>
      </w:pPr>
      <w:rPr>
        <w:rFonts w:hint="default"/>
      </w:rPr>
    </w:lvl>
    <w:lvl w:ilvl="4">
      <w:start w:val="1"/>
      <w:numFmt w:val="upperLetter"/>
      <w:lvlText w:val="(%5)"/>
      <w:lvlJc w:val="left"/>
      <w:pPr>
        <w:tabs>
          <w:tab w:val="num" w:pos="0"/>
        </w:tabs>
        <w:ind w:left="2268" w:hanging="567"/>
      </w:pPr>
      <w:rPr>
        <w:rFonts w:hint="default"/>
      </w:rPr>
    </w:lvl>
    <w:lvl w:ilvl="5">
      <w:start w:val="1"/>
      <w:numFmt w:val="upperRoman"/>
      <w:lvlText w:val="(%6)"/>
      <w:lvlJc w:val="left"/>
      <w:pPr>
        <w:tabs>
          <w:tab w:val="num" w:pos="0"/>
        </w:tabs>
        <w:ind w:left="3686" w:hanging="851"/>
      </w:pPr>
      <w:rPr>
        <w:rFonts w:hint="default"/>
      </w:rPr>
    </w:lvl>
    <w:lvl w:ilvl="6">
      <w:start w:val="1"/>
      <w:numFmt w:val="decimal"/>
      <w:lvlText w:val="%7)"/>
      <w:lvlJc w:val="left"/>
      <w:pPr>
        <w:tabs>
          <w:tab w:val="num" w:pos="0"/>
        </w:tabs>
        <w:ind w:left="4537" w:hanging="851"/>
      </w:pPr>
      <w:rPr>
        <w:rFonts w:hint="default"/>
      </w:rPr>
    </w:lvl>
    <w:lvl w:ilvl="7">
      <w:start w:val="1"/>
      <w:numFmt w:val="lowerLetter"/>
      <w:lvlText w:val="%8)"/>
      <w:lvlJc w:val="left"/>
      <w:pPr>
        <w:tabs>
          <w:tab w:val="num" w:pos="0"/>
        </w:tabs>
        <w:ind w:left="5388" w:hanging="851"/>
      </w:pPr>
      <w:rPr>
        <w:rFonts w:hint="default"/>
      </w:rPr>
    </w:lvl>
    <w:lvl w:ilvl="8">
      <w:start w:val="1"/>
      <w:numFmt w:val="lowerRoman"/>
      <w:lvlText w:val="%9)"/>
      <w:lvlJc w:val="left"/>
      <w:pPr>
        <w:tabs>
          <w:tab w:val="num" w:pos="0"/>
        </w:tabs>
        <w:ind w:left="6239" w:hanging="851"/>
      </w:pPr>
      <w:rPr>
        <w:rFonts w:hint="default"/>
      </w:rPr>
    </w:lvl>
  </w:abstractNum>
  <w:abstractNum w:abstractNumId="1" w15:restartNumberingAfterBreak="0">
    <w:nsid w:val="00000001"/>
    <w:multiLevelType w:val="multilevel"/>
    <w:tmpl w:val="00000001"/>
    <w:lvl w:ilvl="0">
      <w:start w:val="3"/>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00000002"/>
    <w:multiLevelType w:val="multilevel"/>
    <w:tmpl w:val="00000002"/>
    <w:lvl w:ilvl="0">
      <w:start w:val="3"/>
      <w:numFmt w:val="decimal"/>
      <w:suff w:val="nothing"/>
      <w:lvlText w:val="%1."/>
      <w:lvlJc w:val="left"/>
    </w:lvl>
    <w:lvl w:ilvl="1">
      <w:start w:val="1"/>
      <w:numFmt w:val="lowerLetter"/>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00000003"/>
    <w:multiLevelType w:val="multilevel"/>
    <w:tmpl w:val="00000003"/>
    <w:lvl w:ilvl="0">
      <w:start w:val="5"/>
      <w:numFmt w:val="decimal"/>
      <w:suff w:val="nothing"/>
      <w:lvlText w:val="%1."/>
      <w:lvlJc w:val="left"/>
    </w:lvl>
    <w:lvl w:ilvl="1">
      <w:start w:val="1"/>
      <w:numFmt w:val="lowerRoman"/>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00000004"/>
    <w:multiLevelType w:val="multilevel"/>
    <w:tmpl w:val="00000004"/>
    <w:lvl w:ilvl="0">
      <w:start w:val="6"/>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00000005"/>
    <w:multiLevelType w:val="multilevel"/>
    <w:tmpl w:val="00000005"/>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00000006"/>
    <w:multiLevelType w:val="multilevel"/>
    <w:tmpl w:val="00000006"/>
    <w:lvl w:ilvl="0">
      <w:start w:val="2"/>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0A1D3376"/>
    <w:multiLevelType w:val="hybridMultilevel"/>
    <w:tmpl w:val="59C0A890"/>
    <w:lvl w:ilvl="0" w:tplc="44EEE22C">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0F8061BC"/>
    <w:multiLevelType w:val="multilevel"/>
    <w:tmpl w:val="E75C3A9E"/>
    <w:lvl w:ilvl="0">
      <w:start w:val="1"/>
      <w:numFmt w:val="decimal"/>
      <w:pStyle w:val="H2"/>
      <w:lvlText w:val="%1."/>
      <w:lvlJc w:val="left"/>
      <w:pPr>
        <w:tabs>
          <w:tab w:val="num" w:pos="680"/>
        </w:tabs>
        <w:ind w:left="680" w:hanging="680"/>
      </w:pPr>
      <w:rPr>
        <w:rFonts w:hint="default"/>
      </w:rPr>
    </w:lvl>
    <w:lvl w:ilvl="1">
      <w:start w:val="1"/>
      <w:numFmt w:val="decimal"/>
      <w:pStyle w:val="Level1"/>
      <w:lvlText w:val="%1.%2"/>
      <w:lvlJc w:val="left"/>
      <w:pPr>
        <w:tabs>
          <w:tab w:val="num" w:pos="680"/>
        </w:tabs>
        <w:ind w:left="680" w:hanging="680"/>
      </w:pPr>
      <w:rPr>
        <w:rFonts w:hint="default"/>
        <w:b w:val="0"/>
        <w:i w:val="0"/>
      </w:rPr>
    </w:lvl>
    <w:lvl w:ilvl="2">
      <w:start w:val="1"/>
      <w:numFmt w:val="lowerLetter"/>
      <w:pStyle w:val="Level2"/>
      <w:lvlText w:val="(%3)"/>
      <w:lvlJc w:val="left"/>
      <w:pPr>
        <w:tabs>
          <w:tab w:val="num" w:pos="1361"/>
        </w:tabs>
        <w:ind w:left="1361" w:hanging="681"/>
      </w:pPr>
      <w:rPr>
        <w:rFonts w:hint="default"/>
      </w:rPr>
    </w:lvl>
    <w:lvl w:ilvl="3">
      <w:start w:val="1"/>
      <w:numFmt w:val="lowerRoman"/>
      <w:pStyle w:val="Level3"/>
      <w:lvlText w:val="(%4)"/>
      <w:lvlJc w:val="left"/>
      <w:pPr>
        <w:tabs>
          <w:tab w:val="num" w:pos="2041"/>
        </w:tabs>
        <w:ind w:left="2041" w:hanging="680"/>
      </w:pPr>
      <w:rPr>
        <w:rFonts w:hint="default"/>
      </w:rPr>
    </w:lvl>
    <w:lvl w:ilvl="4">
      <w:start w:val="1"/>
      <w:numFmt w:val="upperLetter"/>
      <w:pStyle w:val="Level4"/>
      <w:lvlText w:val="(%5)"/>
      <w:lvlJc w:val="left"/>
      <w:pPr>
        <w:tabs>
          <w:tab w:val="num" w:pos="2722"/>
        </w:tabs>
        <w:ind w:left="2722" w:hanging="681"/>
      </w:pPr>
      <w:rPr>
        <w:rFonts w:hint="default"/>
      </w:rPr>
    </w:lvl>
    <w:lvl w:ilvl="5">
      <w:start w:val="1"/>
      <w:numFmt w:val="upperRoman"/>
      <w:pStyle w:val="Level5"/>
      <w:lvlText w:val="(%6)"/>
      <w:lvlJc w:val="left"/>
      <w:pPr>
        <w:tabs>
          <w:tab w:val="num" w:pos="3402"/>
        </w:tabs>
        <w:ind w:left="3402" w:hanging="68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9063A2E"/>
    <w:multiLevelType w:val="multilevel"/>
    <w:tmpl w:val="B8D2D4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A416C64"/>
    <w:multiLevelType w:val="hybridMultilevel"/>
    <w:tmpl w:val="1B84D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3B51F97"/>
    <w:multiLevelType w:val="hybridMultilevel"/>
    <w:tmpl w:val="35AC99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5AE3EDE"/>
    <w:multiLevelType w:val="hybridMultilevel"/>
    <w:tmpl w:val="5B8ECEA6"/>
    <w:lvl w:ilvl="0" w:tplc="BBFA172C">
      <w:start w:val="1"/>
      <w:numFmt w:val="lowerLetter"/>
      <w:lvlText w:val="(%1)"/>
      <w:lvlJc w:val="left"/>
      <w:pPr>
        <w:ind w:left="1444" w:hanging="720"/>
      </w:pPr>
      <w:rPr>
        <w:rFonts w:hint="default"/>
      </w:rPr>
    </w:lvl>
    <w:lvl w:ilvl="1" w:tplc="0C090019" w:tentative="1">
      <w:start w:val="1"/>
      <w:numFmt w:val="lowerLetter"/>
      <w:lvlText w:val="%2."/>
      <w:lvlJc w:val="left"/>
      <w:pPr>
        <w:ind w:left="1804" w:hanging="360"/>
      </w:pPr>
    </w:lvl>
    <w:lvl w:ilvl="2" w:tplc="0C09001B" w:tentative="1">
      <w:start w:val="1"/>
      <w:numFmt w:val="lowerRoman"/>
      <w:lvlText w:val="%3."/>
      <w:lvlJc w:val="right"/>
      <w:pPr>
        <w:ind w:left="2524" w:hanging="180"/>
      </w:pPr>
    </w:lvl>
    <w:lvl w:ilvl="3" w:tplc="0C09000F" w:tentative="1">
      <w:start w:val="1"/>
      <w:numFmt w:val="decimal"/>
      <w:lvlText w:val="%4."/>
      <w:lvlJc w:val="left"/>
      <w:pPr>
        <w:ind w:left="3244" w:hanging="360"/>
      </w:pPr>
    </w:lvl>
    <w:lvl w:ilvl="4" w:tplc="0C090019" w:tentative="1">
      <w:start w:val="1"/>
      <w:numFmt w:val="lowerLetter"/>
      <w:lvlText w:val="%5."/>
      <w:lvlJc w:val="left"/>
      <w:pPr>
        <w:ind w:left="3964" w:hanging="360"/>
      </w:pPr>
    </w:lvl>
    <w:lvl w:ilvl="5" w:tplc="0C09001B" w:tentative="1">
      <w:start w:val="1"/>
      <w:numFmt w:val="lowerRoman"/>
      <w:lvlText w:val="%6."/>
      <w:lvlJc w:val="right"/>
      <w:pPr>
        <w:ind w:left="4684" w:hanging="180"/>
      </w:pPr>
    </w:lvl>
    <w:lvl w:ilvl="6" w:tplc="0C09000F" w:tentative="1">
      <w:start w:val="1"/>
      <w:numFmt w:val="decimal"/>
      <w:lvlText w:val="%7."/>
      <w:lvlJc w:val="left"/>
      <w:pPr>
        <w:ind w:left="5404" w:hanging="360"/>
      </w:pPr>
    </w:lvl>
    <w:lvl w:ilvl="7" w:tplc="0C090019" w:tentative="1">
      <w:start w:val="1"/>
      <w:numFmt w:val="lowerLetter"/>
      <w:lvlText w:val="%8."/>
      <w:lvlJc w:val="left"/>
      <w:pPr>
        <w:ind w:left="6124" w:hanging="360"/>
      </w:pPr>
    </w:lvl>
    <w:lvl w:ilvl="8" w:tplc="0C09001B" w:tentative="1">
      <w:start w:val="1"/>
      <w:numFmt w:val="lowerRoman"/>
      <w:lvlText w:val="%9."/>
      <w:lvlJc w:val="right"/>
      <w:pPr>
        <w:ind w:left="6844" w:hanging="180"/>
      </w:pPr>
    </w:lvl>
  </w:abstractNum>
  <w:abstractNum w:abstractNumId="13" w15:restartNumberingAfterBreak="0">
    <w:nsid w:val="26FC59F2"/>
    <w:multiLevelType w:val="hybridMultilevel"/>
    <w:tmpl w:val="F1C23FEC"/>
    <w:lvl w:ilvl="0" w:tplc="1380847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9346B95"/>
    <w:multiLevelType w:val="hybridMultilevel"/>
    <w:tmpl w:val="BD40C4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2C14265B"/>
    <w:multiLevelType w:val="hybridMultilevel"/>
    <w:tmpl w:val="5D0AD464"/>
    <w:lvl w:ilvl="0" w:tplc="32320C40">
      <w:start w:val="4"/>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D9431E6"/>
    <w:multiLevelType w:val="hybridMultilevel"/>
    <w:tmpl w:val="57803EE2"/>
    <w:lvl w:ilvl="0" w:tplc="0C090001">
      <w:start w:val="1"/>
      <w:numFmt w:val="bullet"/>
      <w:lvlText w:val=""/>
      <w:lvlJc w:val="left"/>
      <w:pPr>
        <w:ind w:left="2149"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56D4567"/>
    <w:multiLevelType w:val="hybridMultilevel"/>
    <w:tmpl w:val="6FCEC5EE"/>
    <w:lvl w:ilvl="0" w:tplc="176C06AA">
      <w:start w:val="1"/>
      <w:numFmt w:val="bulle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A156B5B"/>
    <w:multiLevelType w:val="hybridMultilevel"/>
    <w:tmpl w:val="88FCCDB4"/>
    <w:lvl w:ilvl="0" w:tplc="1D12AC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C915928"/>
    <w:multiLevelType w:val="hybridMultilevel"/>
    <w:tmpl w:val="1F9861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FF13080"/>
    <w:multiLevelType w:val="hybridMultilevel"/>
    <w:tmpl w:val="2D04739E"/>
    <w:lvl w:ilvl="0" w:tplc="B7E8C2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0E01E3"/>
    <w:multiLevelType w:val="hybridMultilevel"/>
    <w:tmpl w:val="8304930A"/>
    <w:lvl w:ilvl="0" w:tplc="7CDA428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43460C39"/>
    <w:multiLevelType w:val="hybridMultilevel"/>
    <w:tmpl w:val="0472041A"/>
    <w:lvl w:ilvl="0" w:tplc="A13AC62A">
      <w:start w:val="2"/>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45B5062C"/>
    <w:multiLevelType w:val="hybridMultilevel"/>
    <w:tmpl w:val="05609BF8"/>
    <w:lvl w:ilvl="0" w:tplc="668685C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9D11C83"/>
    <w:multiLevelType w:val="hybridMultilevel"/>
    <w:tmpl w:val="1A34B4EA"/>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615072AC"/>
    <w:multiLevelType w:val="hybridMultilevel"/>
    <w:tmpl w:val="72A6DF46"/>
    <w:lvl w:ilvl="0" w:tplc="C40C74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3452107"/>
    <w:multiLevelType w:val="hybridMultilevel"/>
    <w:tmpl w:val="02F4B7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66BF6D51"/>
    <w:multiLevelType w:val="hybridMultilevel"/>
    <w:tmpl w:val="0D2CC05A"/>
    <w:lvl w:ilvl="0" w:tplc="0C090001">
      <w:start w:val="1"/>
      <w:numFmt w:val="bullet"/>
      <w:lvlText w:val=""/>
      <w:lvlJc w:val="left"/>
      <w:pPr>
        <w:ind w:left="1069"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270DFC"/>
    <w:multiLevelType w:val="hybridMultilevel"/>
    <w:tmpl w:val="B26E92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A963E89"/>
    <w:multiLevelType w:val="multilevel"/>
    <w:tmpl w:val="9032698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D022323"/>
    <w:multiLevelType w:val="multilevel"/>
    <w:tmpl w:val="D6285CD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31" w15:restartNumberingAfterBreak="0">
    <w:nsid w:val="738A358F"/>
    <w:multiLevelType w:val="hybridMultilevel"/>
    <w:tmpl w:val="F2A2E660"/>
    <w:lvl w:ilvl="0" w:tplc="1CD8CD34">
      <w:start w:val="12"/>
      <w:numFmt w:val="lowerLetter"/>
      <w:lvlText w:val="(%1)"/>
      <w:lvlJc w:val="left"/>
      <w:pPr>
        <w:ind w:left="144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5E0048"/>
    <w:multiLevelType w:val="hybridMultilevel"/>
    <w:tmpl w:val="8EBE86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F4D1297"/>
    <w:multiLevelType w:val="hybridMultilevel"/>
    <w:tmpl w:val="45DA09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04961835">
    <w:abstractNumId w:val="1"/>
  </w:num>
  <w:num w:numId="2" w16cid:durableId="1763794617">
    <w:abstractNumId w:val="2"/>
  </w:num>
  <w:num w:numId="3" w16cid:durableId="1281691235">
    <w:abstractNumId w:val="3"/>
  </w:num>
  <w:num w:numId="4" w16cid:durableId="1484663382">
    <w:abstractNumId w:val="4"/>
  </w:num>
  <w:num w:numId="5" w16cid:durableId="611984299">
    <w:abstractNumId w:val="5"/>
  </w:num>
  <w:num w:numId="6" w16cid:durableId="700596786">
    <w:abstractNumId w:val="6"/>
  </w:num>
  <w:num w:numId="7" w16cid:durableId="1117069389">
    <w:abstractNumId w:val="9"/>
  </w:num>
  <w:num w:numId="8" w16cid:durableId="634992453">
    <w:abstractNumId w:val="24"/>
  </w:num>
  <w:num w:numId="9" w16cid:durableId="417101846">
    <w:abstractNumId w:val="22"/>
  </w:num>
  <w:num w:numId="10" w16cid:durableId="1280530425">
    <w:abstractNumId w:val="21"/>
  </w:num>
  <w:num w:numId="11" w16cid:durableId="2052653102">
    <w:abstractNumId w:val="29"/>
  </w:num>
  <w:num w:numId="12" w16cid:durableId="1670713506">
    <w:abstractNumId w:val="13"/>
  </w:num>
  <w:num w:numId="13" w16cid:durableId="1770193737">
    <w:abstractNumId w:val="18"/>
  </w:num>
  <w:num w:numId="14" w16cid:durableId="559173550">
    <w:abstractNumId w:val="12"/>
  </w:num>
  <w:num w:numId="15" w16cid:durableId="2041781343">
    <w:abstractNumId w:val="15"/>
  </w:num>
  <w:num w:numId="16" w16cid:durableId="1077706000">
    <w:abstractNumId w:val="7"/>
  </w:num>
  <w:num w:numId="17" w16cid:durableId="1868642899">
    <w:abstractNumId w:val="31"/>
  </w:num>
  <w:num w:numId="18" w16cid:durableId="1230194509">
    <w:abstractNumId w:val="30"/>
    <w:lvlOverride w:ilvl="0">
      <w:lvl w:ilvl="0">
        <w:start w:val="1"/>
        <w:numFmt w:val="decimal"/>
        <w:pStyle w:val="MELegal1"/>
        <w:lvlText w:val="%1."/>
        <w:lvlJc w:val="left"/>
        <w:pPr>
          <w:ind w:left="680" w:hanging="680"/>
        </w:pPr>
        <w:rPr>
          <w:rFonts w:hint="default"/>
          <w:b/>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tabs>
            <w:tab w:val="num" w:pos="4536"/>
          </w:tabs>
          <w:ind w:left="0" w:firstLine="0"/>
        </w:pPr>
        <w:rPr>
          <w:rFonts w:hint="default"/>
        </w:rPr>
      </w:lvl>
    </w:lvlOverride>
  </w:num>
  <w:num w:numId="19" w16cid:durableId="733157953">
    <w:abstractNumId w:val="30"/>
  </w:num>
  <w:num w:numId="20" w16cid:durableId="844709380">
    <w:abstractNumId w:val="0"/>
  </w:num>
  <w:num w:numId="21" w16cid:durableId="845247791">
    <w:abstractNumId w:val="30"/>
    <w:lvlOverride w:ilvl="0">
      <w:startOverride w:val="1"/>
      <w:lvl w:ilvl="0">
        <w:start w:val="1"/>
        <w:numFmt w:val="decimal"/>
        <w:pStyle w:val="MELegal1"/>
        <w:lvlText w:val="%1."/>
        <w:lvlJc w:val="left"/>
        <w:pPr>
          <w:ind w:left="680" w:hanging="680"/>
        </w:pPr>
        <w:rPr>
          <w:rFonts w:hint="default"/>
          <w:b/>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22" w16cid:durableId="1932083541">
    <w:abstractNumId w:val="30"/>
    <w:lvlOverride w:ilvl="0">
      <w:startOverride w:val="1"/>
      <w:lvl w:ilvl="0">
        <w:start w:val="1"/>
        <w:numFmt w:val="decimal"/>
        <w:pStyle w:val="MELegal1"/>
        <w:lvlText w:val="%1."/>
        <w:lvlJc w:val="left"/>
        <w:pPr>
          <w:ind w:left="680" w:hanging="680"/>
        </w:pPr>
        <w:rPr>
          <w:rFonts w:hint="default"/>
          <w:b/>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23" w16cid:durableId="439422928">
    <w:abstractNumId w:val="30"/>
    <w:lvlOverride w:ilvl="0">
      <w:startOverride w:val="1"/>
      <w:lvl w:ilvl="0">
        <w:start w:val="1"/>
        <w:numFmt w:val="decimal"/>
        <w:pStyle w:val="MELegal1"/>
        <w:lvlText w:val="%1."/>
        <w:lvlJc w:val="left"/>
        <w:pPr>
          <w:ind w:left="680" w:hanging="680"/>
        </w:pPr>
        <w:rPr>
          <w:rFonts w:hint="default"/>
          <w:b/>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24" w16cid:durableId="179201406">
    <w:abstractNumId w:val="30"/>
    <w:lvlOverride w:ilvl="0">
      <w:startOverride w:val="1"/>
      <w:lvl w:ilvl="0">
        <w:start w:val="1"/>
        <w:numFmt w:val="decimal"/>
        <w:pStyle w:val="MELegal1"/>
        <w:lvlText w:val="%1."/>
        <w:lvlJc w:val="left"/>
        <w:pPr>
          <w:ind w:left="680" w:hanging="680"/>
        </w:pPr>
        <w:rPr>
          <w:rFonts w:hint="default"/>
          <w:b/>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25" w16cid:durableId="1778871949">
    <w:abstractNumId w:val="30"/>
    <w:lvlOverride w:ilvl="0">
      <w:startOverride w:val="1"/>
      <w:lvl w:ilvl="0">
        <w:start w:val="1"/>
        <w:numFmt w:val="decimal"/>
        <w:pStyle w:val="MELegal1"/>
        <w:lvlText w:val="%1."/>
        <w:lvlJc w:val="left"/>
        <w:pPr>
          <w:ind w:left="680" w:hanging="680"/>
        </w:pPr>
        <w:rPr>
          <w:rFonts w:hint="default"/>
          <w:b/>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26" w16cid:durableId="812142514">
    <w:abstractNumId w:val="30"/>
    <w:lvlOverride w:ilvl="0">
      <w:lvl w:ilvl="0">
        <w:start w:val="1"/>
        <w:numFmt w:val="decimal"/>
        <w:pStyle w:val="MELegal1"/>
        <w:lvlText w:val="%1."/>
        <w:lvlJc w:val="left"/>
        <w:pPr>
          <w:ind w:left="680" w:hanging="680"/>
        </w:pPr>
        <w:rPr>
          <w:rFonts w:hint="default"/>
          <w:b/>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tabs>
            <w:tab w:val="num" w:pos="4536"/>
          </w:tabs>
          <w:ind w:left="0" w:firstLine="0"/>
        </w:pPr>
        <w:rPr>
          <w:rFonts w:hint="default"/>
        </w:rPr>
      </w:lvl>
    </w:lvlOverride>
  </w:num>
  <w:num w:numId="27" w16cid:durableId="1939867348">
    <w:abstractNumId w:val="8"/>
  </w:num>
  <w:num w:numId="28" w16cid:durableId="1416173500">
    <w:abstractNumId w:val="8"/>
    <w:lvlOverride w:ilvl="0">
      <w:startOverride w:val="10"/>
    </w:lvlOverride>
    <w:lvlOverride w:ilvl="1">
      <w:startOverride w:val="3"/>
    </w:lvlOverride>
  </w:num>
  <w:num w:numId="29" w16cid:durableId="1853446641">
    <w:abstractNumId w:val="8"/>
    <w:lvlOverride w:ilvl="0">
      <w:startOverride w:val="10"/>
    </w:lvlOverride>
    <w:lvlOverride w:ilvl="1">
      <w:startOverride w:val="3"/>
    </w:lvlOverride>
  </w:num>
  <w:num w:numId="30" w16cid:durableId="16124298">
    <w:abstractNumId w:val="25"/>
  </w:num>
  <w:num w:numId="31" w16cid:durableId="271131908">
    <w:abstractNumId w:val="16"/>
  </w:num>
  <w:num w:numId="32" w16cid:durableId="731464005">
    <w:abstractNumId w:val="19"/>
  </w:num>
  <w:num w:numId="33" w16cid:durableId="1558777706">
    <w:abstractNumId w:val="27"/>
  </w:num>
  <w:num w:numId="34" w16cid:durableId="12172792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0534644">
    <w:abstractNumId w:val="28"/>
  </w:num>
  <w:num w:numId="36" w16cid:durableId="1383093754">
    <w:abstractNumId w:val="26"/>
  </w:num>
  <w:num w:numId="37" w16cid:durableId="566845020">
    <w:abstractNumId w:val="17"/>
  </w:num>
  <w:num w:numId="38" w16cid:durableId="1294100494">
    <w:abstractNumId w:val="32"/>
  </w:num>
  <w:num w:numId="39" w16cid:durableId="802040121">
    <w:abstractNumId w:val="11"/>
  </w:num>
  <w:num w:numId="40" w16cid:durableId="627245931">
    <w:abstractNumId w:val="10"/>
  </w:num>
  <w:num w:numId="41" w16cid:durableId="1670474677">
    <w:abstractNumId w:val="23"/>
  </w:num>
  <w:num w:numId="42" w16cid:durableId="1721904483">
    <w:abstractNumId w:val="33"/>
  </w:num>
  <w:num w:numId="43" w16cid:durableId="20525355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S1NDIyMTO3NDQzMTdQ0lEKTi0uzszPAykwNKwFAAPVcbgtAAAA"/>
  </w:docVars>
  <w:rsids>
    <w:rsidRoot w:val="004D0D42"/>
    <w:rsid w:val="000039FD"/>
    <w:rsid w:val="00010C32"/>
    <w:rsid w:val="00023412"/>
    <w:rsid w:val="00032911"/>
    <w:rsid w:val="00042E1F"/>
    <w:rsid w:val="000566D0"/>
    <w:rsid w:val="00061820"/>
    <w:rsid w:val="000618DD"/>
    <w:rsid w:val="00085BFC"/>
    <w:rsid w:val="0009619D"/>
    <w:rsid w:val="000B6E93"/>
    <w:rsid w:val="000C0567"/>
    <w:rsid w:val="000E175A"/>
    <w:rsid w:val="000E27D5"/>
    <w:rsid w:val="000F2577"/>
    <w:rsid w:val="00112990"/>
    <w:rsid w:val="0012559E"/>
    <w:rsid w:val="00144379"/>
    <w:rsid w:val="001650AD"/>
    <w:rsid w:val="001A3B8C"/>
    <w:rsid w:val="001C009D"/>
    <w:rsid w:val="001E20BD"/>
    <w:rsid w:val="001E3F72"/>
    <w:rsid w:val="001F1DC8"/>
    <w:rsid w:val="001F4B3D"/>
    <w:rsid w:val="00222980"/>
    <w:rsid w:val="00237E14"/>
    <w:rsid w:val="00245F91"/>
    <w:rsid w:val="00263050"/>
    <w:rsid w:val="00294329"/>
    <w:rsid w:val="002B25E8"/>
    <w:rsid w:val="002D21F9"/>
    <w:rsid w:val="002E3A4E"/>
    <w:rsid w:val="002E7F02"/>
    <w:rsid w:val="002F6D7B"/>
    <w:rsid w:val="00300642"/>
    <w:rsid w:val="00312DF9"/>
    <w:rsid w:val="00335169"/>
    <w:rsid w:val="00335C3F"/>
    <w:rsid w:val="00340F3B"/>
    <w:rsid w:val="00386B2A"/>
    <w:rsid w:val="003A1C76"/>
    <w:rsid w:val="003C433B"/>
    <w:rsid w:val="003D6C30"/>
    <w:rsid w:val="003E2B5E"/>
    <w:rsid w:val="003F2DDB"/>
    <w:rsid w:val="00401E1D"/>
    <w:rsid w:val="00416BF9"/>
    <w:rsid w:val="0042685D"/>
    <w:rsid w:val="00437343"/>
    <w:rsid w:val="00471EA6"/>
    <w:rsid w:val="004744C7"/>
    <w:rsid w:val="004B53DC"/>
    <w:rsid w:val="004D0D42"/>
    <w:rsid w:val="004E08AC"/>
    <w:rsid w:val="00517242"/>
    <w:rsid w:val="005800C4"/>
    <w:rsid w:val="005835FA"/>
    <w:rsid w:val="00587EDA"/>
    <w:rsid w:val="005A2461"/>
    <w:rsid w:val="005B3A5E"/>
    <w:rsid w:val="005B6BA6"/>
    <w:rsid w:val="005B79AA"/>
    <w:rsid w:val="005D2007"/>
    <w:rsid w:val="005F30F0"/>
    <w:rsid w:val="006217F1"/>
    <w:rsid w:val="006255EB"/>
    <w:rsid w:val="006332D7"/>
    <w:rsid w:val="00645C30"/>
    <w:rsid w:val="006478CD"/>
    <w:rsid w:val="00661084"/>
    <w:rsid w:val="006735EF"/>
    <w:rsid w:val="0067460F"/>
    <w:rsid w:val="006764D8"/>
    <w:rsid w:val="006814C5"/>
    <w:rsid w:val="006B69E8"/>
    <w:rsid w:val="006D3D4D"/>
    <w:rsid w:val="006E4226"/>
    <w:rsid w:val="007115BA"/>
    <w:rsid w:val="00763B88"/>
    <w:rsid w:val="00764D12"/>
    <w:rsid w:val="007806E1"/>
    <w:rsid w:val="007A67E5"/>
    <w:rsid w:val="007D4281"/>
    <w:rsid w:val="007F7B0A"/>
    <w:rsid w:val="00831C60"/>
    <w:rsid w:val="0084093C"/>
    <w:rsid w:val="00862DAB"/>
    <w:rsid w:val="008906BA"/>
    <w:rsid w:val="008C3D33"/>
    <w:rsid w:val="008D50A0"/>
    <w:rsid w:val="0090158E"/>
    <w:rsid w:val="009165F8"/>
    <w:rsid w:val="009172F4"/>
    <w:rsid w:val="00926E10"/>
    <w:rsid w:val="0093174F"/>
    <w:rsid w:val="00944630"/>
    <w:rsid w:val="009504E5"/>
    <w:rsid w:val="00962BA0"/>
    <w:rsid w:val="0097208F"/>
    <w:rsid w:val="00972830"/>
    <w:rsid w:val="00982789"/>
    <w:rsid w:val="00993419"/>
    <w:rsid w:val="009A08ED"/>
    <w:rsid w:val="009A21D7"/>
    <w:rsid w:val="009B21C1"/>
    <w:rsid w:val="009C46DE"/>
    <w:rsid w:val="00A2195E"/>
    <w:rsid w:val="00A22206"/>
    <w:rsid w:val="00A37EC4"/>
    <w:rsid w:val="00A46198"/>
    <w:rsid w:val="00A4754D"/>
    <w:rsid w:val="00A5337B"/>
    <w:rsid w:val="00A72E49"/>
    <w:rsid w:val="00A967B3"/>
    <w:rsid w:val="00AB0DD7"/>
    <w:rsid w:val="00AB4702"/>
    <w:rsid w:val="00B20318"/>
    <w:rsid w:val="00B33C76"/>
    <w:rsid w:val="00B360FE"/>
    <w:rsid w:val="00B45EC4"/>
    <w:rsid w:val="00B50B1D"/>
    <w:rsid w:val="00B903F9"/>
    <w:rsid w:val="00B926A2"/>
    <w:rsid w:val="00B95D0F"/>
    <w:rsid w:val="00BA4543"/>
    <w:rsid w:val="00BA5C25"/>
    <w:rsid w:val="00BB7DB0"/>
    <w:rsid w:val="00BC5D60"/>
    <w:rsid w:val="00BF6F44"/>
    <w:rsid w:val="00BF73B6"/>
    <w:rsid w:val="00C30FE1"/>
    <w:rsid w:val="00C67F76"/>
    <w:rsid w:val="00C75C4F"/>
    <w:rsid w:val="00C86605"/>
    <w:rsid w:val="00C86778"/>
    <w:rsid w:val="00CC1E82"/>
    <w:rsid w:val="00CC35EE"/>
    <w:rsid w:val="00CC477B"/>
    <w:rsid w:val="00CD0A9D"/>
    <w:rsid w:val="00CD5FC2"/>
    <w:rsid w:val="00CF23B3"/>
    <w:rsid w:val="00CF4D30"/>
    <w:rsid w:val="00D4479B"/>
    <w:rsid w:val="00D852EE"/>
    <w:rsid w:val="00D85E1B"/>
    <w:rsid w:val="00D97C03"/>
    <w:rsid w:val="00DA5745"/>
    <w:rsid w:val="00DC0576"/>
    <w:rsid w:val="00DC6990"/>
    <w:rsid w:val="00DD751C"/>
    <w:rsid w:val="00DE4A79"/>
    <w:rsid w:val="00DE54D8"/>
    <w:rsid w:val="00DF43D7"/>
    <w:rsid w:val="00DF471B"/>
    <w:rsid w:val="00E11B45"/>
    <w:rsid w:val="00E367AD"/>
    <w:rsid w:val="00E52E4C"/>
    <w:rsid w:val="00E62D32"/>
    <w:rsid w:val="00E925EB"/>
    <w:rsid w:val="00EA27ED"/>
    <w:rsid w:val="00EA32BD"/>
    <w:rsid w:val="00EA614C"/>
    <w:rsid w:val="00EC317E"/>
    <w:rsid w:val="00ED34A0"/>
    <w:rsid w:val="00EF22DD"/>
    <w:rsid w:val="00F00ADB"/>
    <w:rsid w:val="00F176EC"/>
    <w:rsid w:val="00F37B27"/>
    <w:rsid w:val="00F617FA"/>
    <w:rsid w:val="00FB066E"/>
    <w:rsid w:val="00FD1B59"/>
    <w:rsid w:val="00FF1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433D6"/>
  <w15:chartTrackingRefBased/>
  <w15:docId w15:val="{D24E5981-2BE6-462E-AF21-70038CBA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E93"/>
    <w:rPr>
      <w:color w:val="002060"/>
    </w:rPr>
  </w:style>
  <w:style w:type="paragraph" w:styleId="Heading1">
    <w:name w:val="heading 1"/>
    <w:basedOn w:val="Normal"/>
    <w:link w:val="Heading1Char"/>
    <w:qFormat/>
    <w:rsid w:val="00222980"/>
    <w:pPr>
      <w:tabs>
        <w:tab w:val="num" w:pos="1134"/>
      </w:tabs>
      <w:spacing w:after="240" w:line="240" w:lineRule="auto"/>
      <w:ind w:left="1134" w:hanging="567"/>
      <w:outlineLvl w:val="0"/>
    </w:pPr>
    <w:rPr>
      <w:rFonts w:ascii="Times New Roman" w:eastAsia="Times New Roman" w:hAnsi="Times New Roman" w:cs="Times New Roman"/>
      <w:color w:val="auto"/>
      <w:kern w:val="28"/>
      <w:sz w:val="24"/>
      <w:szCs w:val="20"/>
    </w:rPr>
  </w:style>
  <w:style w:type="paragraph" w:styleId="Heading2">
    <w:name w:val="heading 2"/>
    <w:basedOn w:val="Normal"/>
    <w:next w:val="Normal"/>
    <w:link w:val="Heading2Char"/>
    <w:qFormat/>
    <w:rsid w:val="000B6E93"/>
    <w:pPr>
      <w:keepNext/>
      <w:spacing w:before="360" w:after="120" w:line="260" w:lineRule="atLeast"/>
      <w:outlineLvl w:val="1"/>
    </w:pPr>
    <w:rPr>
      <w:rFonts w:asciiTheme="majorHAnsi" w:eastAsia="Times New Roman" w:hAnsiTheme="majorHAnsi" w:cs="Arial"/>
      <w:b/>
      <w:bCs/>
      <w:iCs/>
      <w:sz w:val="24"/>
    </w:rPr>
  </w:style>
  <w:style w:type="paragraph" w:styleId="Heading3">
    <w:name w:val="heading 3"/>
    <w:basedOn w:val="Heading1"/>
    <w:link w:val="Heading3Char"/>
    <w:qFormat/>
    <w:rsid w:val="00222980"/>
    <w:pPr>
      <w:outlineLvl w:val="2"/>
    </w:pPr>
  </w:style>
  <w:style w:type="paragraph" w:styleId="Heading4">
    <w:name w:val="heading 4"/>
    <w:basedOn w:val="Heading1"/>
    <w:link w:val="Heading4Char"/>
    <w:qFormat/>
    <w:rsid w:val="00222980"/>
    <w:pPr>
      <w:tabs>
        <w:tab w:val="clear" w:pos="1134"/>
        <w:tab w:val="num" w:pos="0"/>
      </w:tabs>
      <w:ind w:left="1701"/>
      <w:outlineLvl w:val="3"/>
    </w:pPr>
  </w:style>
  <w:style w:type="paragraph" w:styleId="Heading5">
    <w:name w:val="heading 5"/>
    <w:basedOn w:val="Heading1"/>
    <w:link w:val="Heading5Char"/>
    <w:qFormat/>
    <w:rsid w:val="00222980"/>
    <w:pPr>
      <w:tabs>
        <w:tab w:val="clear" w:pos="1134"/>
        <w:tab w:val="num" w:pos="0"/>
      </w:tabs>
      <w:ind w:left="2268"/>
      <w:outlineLvl w:val="4"/>
    </w:pPr>
  </w:style>
  <w:style w:type="paragraph" w:styleId="Heading6">
    <w:name w:val="heading 6"/>
    <w:basedOn w:val="Heading1"/>
    <w:link w:val="Heading6Char"/>
    <w:qFormat/>
    <w:rsid w:val="00222980"/>
    <w:pPr>
      <w:tabs>
        <w:tab w:val="clear" w:pos="1134"/>
        <w:tab w:val="num" w:pos="0"/>
      </w:tabs>
      <w:ind w:left="3686" w:hanging="851"/>
      <w:outlineLvl w:val="5"/>
    </w:pPr>
  </w:style>
  <w:style w:type="paragraph" w:styleId="Heading7">
    <w:name w:val="heading 7"/>
    <w:basedOn w:val="Heading1"/>
    <w:link w:val="Heading7Char"/>
    <w:qFormat/>
    <w:rsid w:val="00222980"/>
    <w:pPr>
      <w:tabs>
        <w:tab w:val="clear" w:pos="1134"/>
        <w:tab w:val="num" w:pos="0"/>
      </w:tabs>
      <w:ind w:left="4537" w:hanging="851"/>
      <w:outlineLvl w:val="6"/>
    </w:pPr>
  </w:style>
  <w:style w:type="paragraph" w:styleId="Heading8">
    <w:name w:val="heading 8"/>
    <w:basedOn w:val="Heading1"/>
    <w:link w:val="Heading8Char"/>
    <w:qFormat/>
    <w:rsid w:val="00222980"/>
    <w:pPr>
      <w:tabs>
        <w:tab w:val="clear" w:pos="1134"/>
        <w:tab w:val="num" w:pos="0"/>
      </w:tabs>
      <w:ind w:left="5388" w:hanging="851"/>
      <w:outlineLvl w:val="7"/>
    </w:pPr>
  </w:style>
  <w:style w:type="paragraph" w:styleId="Heading9">
    <w:name w:val="heading 9"/>
    <w:basedOn w:val="Heading1"/>
    <w:link w:val="Heading9Char"/>
    <w:qFormat/>
    <w:rsid w:val="00222980"/>
    <w:pPr>
      <w:tabs>
        <w:tab w:val="clear" w:pos="1134"/>
        <w:tab w:val="num" w:pos="0"/>
      </w:tabs>
      <w:ind w:left="6239" w:hanging="8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208F"/>
    <w:pPr>
      <w:tabs>
        <w:tab w:val="center" w:pos="4513"/>
        <w:tab w:val="right" w:pos="9026"/>
      </w:tabs>
      <w:spacing w:after="0" w:line="240" w:lineRule="auto"/>
    </w:pPr>
  </w:style>
  <w:style w:type="character" w:customStyle="1" w:styleId="HeaderChar">
    <w:name w:val="Header Char"/>
    <w:basedOn w:val="DefaultParagraphFont"/>
    <w:link w:val="Header"/>
    <w:rsid w:val="0097208F"/>
  </w:style>
  <w:style w:type="paragraph" w:styleId="Footer">
    <w:name w:val="footer"/>
    <w:basedOn w:val="Normal"/>
    <w:link w:val="FooterChar"/>
    <w:uiPriority w:val="99"/>
    <w:unhideWhenUsed/>
    <w:rsid w:val="00972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08F"/>
  </w:style>
  <w:style w:type="paragraph" w:customStyle="1" w:styleId="BasicParagraph">
    <w:name w:val="[Basic Paragraph]"/>
    <w:basedOn w:val="Normal"/>
    <w:uiPriority w:val="99"/>
    <w:rsid w:val="008D50A0"/>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ListParagraph">
    <w:name w:val="List Paragraph"/>
    <w:basedOn w:val="Normal"/>
    <w:uiPriority w:val="34"/>
    <w:qFormat/>
    <w:rsid w:val="00944630"/>
    <w:pPr>
      <w:ind w:left="720"/>
      <w:contextualSpacing/>
    </w:pPr>
  </w:style>
  <w:style w:type="character" w:customStyle="1" w:styleId="Heading2Char">
    <w:name w:val="Heading 2 Char"/>
    <w:basedOn w:val="DefaultParagraphFont"/>
    <w:link w:val="Heading2"/>
    <w:rsid w:val="000B6E93"/>
    <w:rPr>
      <w:rFonts w:asciiTheme="majorHAnsi" w:eastAsia="Times New Roman" w:hAnsiTheme="majorHAnsi" w:cs="Arial"/>
      <w:b/>
      <w:bCs/>
      <w:iCs/>
      <w:color w:val="002060"/>
      <w:sz w:val="24"/>
    </w:rPr>
  </w:style>
  <w:style w:type="character" w:customStyle="1" w:styleId="Heading1Char">
    <w:name w:val="Heading 1 Char"/>
    <w:basedOn w:val="DefaultParagraphFont"/>
    <w:link w:val="Heading1"/>
    <w:rsid w:val="00222980"/>
    <w:rPr>
      <w:rFonts w:ascii="Times New Roman" w:eastAsia="Times New Roman" w:hAnsi="Times New Roman" w:cs="Times New Roman"/>
      <w:kern w:val="28"/>
      <w:sz w:val="24"/>
      <w:szCs w:val="20"/>
    </w:rPr>
  </w:style>
  <w:style w:type="character" w:customStyle="1" w:styleId="Heading3Char">
    <w:name w:val="Heading 3 Char"/>
    <w:basedOn w:val="DefaultParagraphFont"/>
    <w:link w:val="Heading3"/>
    <w:rsid w:val="00222980"/>
    <w:rPr>
      <w:rFonts w:ascii="Times New Roman" w:eastAsia="Times New Roman" w:hAnsi="Times New Roman" w:cs="Times New Roman"/>
      <w:kern w:val="28"/>
      <w:sz w:val="24"/>
      <w:szCs w:val="20"/>
    </w:rPr>
  </w:style>
  <w:style w:type="character" w:customStyle="1" w:styleId="Heading4Char">
    <w:name w:val="Heading 4 Char"/>
    <w:basedOn w:val="DefaultParagraphFont"/>
    <w:link w:val="Heading4"/>
    <w:rsid w:val="00222980"/>
    <w:rPr>
      <w:rFonts w:ascii="Times New Roman" w:eastAsia="Times New Roman" w:hAnsi="Times New Roman" w:cs="Times New Roman"/>
      <w:kern w:val="28"/>
      <w:sz w:val="24"/>
      <w:szCs w:val="20"/>
    </w:rPr>
  </w:style>
  <w:style w:type="character" w:customStyle="1" w:styleId="Heading5Char">
    <w:name w:val="Heading 5 Char"/>
    <w:basedOn w:val="DefaultParagraphFont"/>
    <w:link w:val="Heading5"/>
    <w:rsid w:val="00222980"/>
    <w:rPr>
      <w:rFonts w:ascii="Times New Roman" w:eastAsia="Times New Roman" w:hAnsi="Times New Roman" w:cs="Times New Roman"/>
      <w:kern w:val="28"/>
      <w:sz w:val="24"/>
      <w:szCs w:val="20"/>
    </w:rPr>
  </w:style>
  <w:style w:type="character" w:customStyle="1" w:styleId="Heading6Char">
    <w:name w:val="Heading 6 Char"/>
    <w:basedOn w:val="DefaultParagraphFont"/>
    <w:link w:val="Heading6"/>
    <w:rsid w:val="00222980"/>
    <w:rPr>
      <w:rFonts w:ascii="Times New Roman" w:eastAsia="Times New Roman" w:hAnsi="Times New Roman" w:cs="Times New Roman"/>
      <w:kern w:val="28"/>
      <w:sz w:val="24"/>
      <w:szCs w:val="20"/>
    </w:rPr>
  </w:style>
  <w:style w:type="character" w:customStyle="1" w:styleId="Heading7Char">
    <w:name w:val="Heading 7 Char"/>
    <w:basedOn w:val="DefaultParagraphFont"/>
    <w:link w:val="Heading7"/>
    <w:rsid w:val="00222980"/>
    <w:rPr>
      <w:rFonts w:ascii="Times New Roman" w:eastAsia="Times New Roman" w:hAnsi="Times New Roman" w:cs="Times New Roman"/>
      <w:kern w:val="28"/>
      <w:sz w:val="24"/>
      <w:szCs w:val="20"/>
    </w:rPr>
  </w:style>
  <w:style w:type="character" w:customStyle="1" w:styleId="Heading8Char">
    <w:name w:val="Heading 8 Char"/>
    <w:basedOn w:val="DefaultParagraphFont"/>
    <w:link w:val="Heading8"/>
    <w:rsid w:val="00222980"/>
    <w:rPr>
      <w:rFonts w:ascii="Times New Roman" w:eastAsia="Times New Roman" w:hAnsi="Times New Roman" w:cs="Times New Roman"/>
      <w:kern w:val="28"/>
      <w:sz w:val="24"/>
      <w:szCs w:val="20"/>
    </w:rPr>
  </w:style>
  <w:style w:type="character" w:customStyle="1" w:styleId="Heading9Char">
    <w:name w:val="Heading 9 Char"/>
    <w:basedOn w:val="DefaultParagraphFont"/>
    <w:link w:val="Heading9"/>
    <w:rsid w:val="00222980"/>
    <w:rPr>
      <w:rFonts w:ascii="Times New Roman" w:eastAsia="Times New Roman" w:hAnsi="Times New Roman" w:cs="Times New Roman"/>
      <w:kern w:val="28"/>
      <w:sz w:val="24"/>
      <w:szCs w:val="20"/>
    </w:rPr>
  </w:style>
  <w:style w:type="table" w:styleId="TableGrid">
    <w:name w:val="Table Grid"/>
    <w:basedOn w:val="TableNormal"/>
    <w:uiPriority w:val="39"/>
    <w:rsid w:val="00C8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rsid w:val="00222980"/>
    <w:pPr>
      <w:widowControl w:val="0"/>
      <w:numPr>
        <w:numId w:val="27"/>
      </w:numPr>
      <w:tabs>
        <w:tab w:val="clear" w:pos="680"/>
      </w:tabs>
      <w:spacing w:after="0" w:line="240" w:lineRule="auto"/>
      <w:ind w:left="0" w:firstLine="0"/>
    </w:pPr>
    <w:rPr>
      <w:rFonts w:ascii="Times New Roman" w:eastAsia="Times New Roman" w:hAnsi="Times New Roman" w:cs="Times New Roman"/>
      <w:b/>
      <w:color w:val="auto"/>
      <w:sz w:val="36"/>
      <w:szCs w:val="20"/>
      <w:lang w:val="en-US"/>
    </w:rPr>
  </w:style>
  <w:style w:type="paragraph" w:customStyle="1" w:styleId="Level1">
    <w:name w:val="Level 1"/>
    <w:basedOn w:val="Normal"/>
    <w:rsid w:val="00222980"/>
    <w:pPr>
      <w:widowControl w:val="0"/>
      <w:numPr>
        <w:ilvl w:val="1"/>
        <w:numId w:val="27"/>
      </w:numPr>
      <w:tabs>
        <w:tab w:val="clear" w:pos="680"/>
      </w:tabs>
      <w:spacing w:after="0" w:line="240" w:lineRule="auto"/>
      <w:ind w:left="0" w:firstLine="0"/>
    </w:pPr>
    <w:rPr>
      <w:rFonts w:ascii="Times New Roman" w:eastAsia="Times New Roman" w:hAnsi="Times New Roman" w:cs="Times New Roman"/>
      <w:color w:val="auto"/>
      <w:sz w:val="24"/>
      <w:szCs w:val="20"/>
      <w:lang w:val="en-US"/>
    </w:rPr>
  </w:style>
  <w:style w:type="paragraph" w:customStyle="1" w:styleId="Level2">
    <w:name w:val="Level 2"/>
    <w:basedOn w:val="Normal"/>
    <w:rsid w:val="00222980"/>
    <w:pPr>
      <w:widowControl w:val="0"/>
      <w:numPr>
        <w:ilvl w:val="2"/>
        <w:numId w:val="27"/>
      </w:numPr>
      <w:tabs>
        <w:tab w:val="clear" w:pos="1361"/>
      </w:tabs>
      <w:spacing w:after="0" w:line="240" w:lineRule="auto"/>
      <w:ind w:left="0" w:firstLine="0"/>
    </w:pPr>
    <w:rPr>
      <w:rFonts w:ascii="Times New Roman" w:eastAsia="Times New Roman" w:hAnsi="Times New Roman" w:cs="Times New Roman"/>
      <w:color w:val="auto"/>
      <w:sz w:val="24"/>
      <w:szCs w:val="20"/>
      <w:lang w:val="en-US"/>
    </w:rPr>
  </w:style>
  <w:style w:type="paragraph" w:customStyle="1" w:styleId="Level3">
    <w:name w:val="Level 3"/>
    <w:basedOn w:val="Normal"/>
    <w:rsid w:val="00222980"/>
    <w:pPr>
      <w:widowControl w:val="0"/>
      <w:numPr>
        <w:ilvl w:val="3"/>
        <w:numId w:val="27"/>
      </w:numPr>
      <w:tabs>
        <w:tab w:val="clear" w:pos="2041"/>
      </w:tabs>
      <w:spacing w:after="0" w:line="240" w:lineRule="auto"/>
      <w:ind w:left="0" w:firstLine="0"/>
    </w:pPr>
    <w:rPr>
      <w:rFonts w:ascii="Times New Roman" w:eastAsia="Times New Roman" w:hAnsi="Times New Roman" w:cs="Times New Roman"/>
      <w:color w:val="auto"/>
      <w:sz w:val="24"/>
      <w:szCs w:val="20"/>
      <w:lang w:val="en-US"/>
    </w:rPr>
  </w:style>
  <w:style w:type="paragraph" w:customStyle="1" w:styleId="Level4">
    <w:name w:val="Level 4"/>
    <w:basedOn w:val="Normal"/>
    <w:rsid w:val="00222980"/>
    <w:pPr>
      <w:widowControl w:val="0"/>
      <w:numPr>
        <w:ilvl w:val="4"/>
        <w:numId w:val="27"/>
      </w:numPr>
      <w:tabs>
        <w:tab w:val="clear" w:pos="2722"/>
      </w:tabs>
      <w:spacing w:after="0" w:line="240" w:lineRule="auto"/>
      <w:ind w:left="0" w:firstLine="0"/>
    </w:pPr>
    <w:rPr>
      <w:rFonts w:ascii="Times New Roman" w:eastAsia="Times New Roman" w:hAnsi="Times New Roman" w:cs="Times New Roman"/>
      <w:color w:val="auto"/>
      <w:sz w:val="24"/>
      <w:szCs w:val="20"/>
      <w:lang w:val="en-US"/>
    </w:rPr>
  </w:style>
  <w:style w:type="paragraph" w:customStyle="1" w:styleId="Level5">
    <w:name w:val="Level 5"/>
    <w:basedOn w:val="Normal"/>
    <w:rsid w:val="00222980"/>
    <w:pPr>
      <w:widowControl w:val="0"/>
      <w:numPr>
        <w:ilvl w:val="5"/>
        <w:numId w:val="27"/>
      </w:numPr>
      <w:tabs>
        <w:tab w:val="clear" w:pos="3402"/>
      </w:tabs>
      <w:spacing w:after="0" w:line="240" w:lineRule="auto"/>
      <w:ind w:left="0" w:firstLine="0"/>
    </w:pPr>
    <w:rPr>
      <w:rFonts w:ascii="Times New Roman" w:eastAsia="Times New Roman" w:hAnsi="Times New Roman" w:cs="Times New Roman"/>
      <w:color w:val="auto"/>
      <w:sz w:val="24"/>
      <w:szCs w:val="20"/>
      <w:lang w:val="en-US"/>
    </w:rPr>
  </w:style>
  <w:style w:type="paragraph" w:customStyle="1" w:styleId="Level6">
    <w:name w:val="Level 6"/>
    <w:basedOn w:val="Normal"/>
    <w:rsid w:val="00222980"/>
    <w:pPr>
      <w:widowControl w:val="0"/>
      <w:spacing w:after="0" w:line="240" w:lineRule="auto"/>
    </w:pPr>
    <w:rPr>
      <w:rFonts w:ascii="Times New Roman" w:eastAsia="Times New Roman" w:hAnsi="Times New Roman" w:cs="Times New Roman"/>
      <w:color w:val="auto"/>
      <w:sz w:val="24"/>
      <w:szCs w:val="20"/>
      <w:lang w:val="en-US"/>
    </w:rPr>
  </w:style>
  <w:style w:type="paragraph" w:customStyle="1" w:styleId="Level7">
    <w:name w:val="Level 7"/>
    <w:basedOn w:val="Normal"/>
    <w:rsid w:val="00222980"/>
    <w:pPr>
      <w:widowControl w:val="0"/>
      <w:spacing w:after="0" w:line="240" w:lineRule="auto"/>
    </w:pPr>
    <w:rPr>
      <w:rFonts w:ascii="Times New Roman" w:eastAsia="Times New Roman" w:hAnsi="Times New Roman" w:cs="Times New Roman"/>
      <w:color w:val="auto"/>
      <w:sz w:val="24"/>
      <w:szCs w:val="20"/>
      <w:lang w:val="en-US"/>
    </w:rPr>
  </w:style>
  <w:style w:type="paragraph" w:customStyle="1" w:styleId="Level8">
    <w:name w:val="Level 8"/>
    <w:basedOn w:val="Normal"/>
    <w:rsid w:val="00222980"/>
    <w:pPr>
      <w:widowControl w:val="0"/>
      <w:spacing w:after="0" w:line="240" w:lineRule="auto"/>
    </w:pPr>
    <w:rPr>
      <w:rFonts w:ascii="Times New Roman" w:eastAsia="Times New Roman" w:hAnsi="Times New Roman" w:cs="Times New Roman"/>
      <w:color w:val="auto"/>
      <w:sz w:val="24"/>
      <w:szCs w:val="20"/>
      <w:lang w:val="en-US"/>
    </w:rPr>
  </w:style>
  <w:style w:type="paragraph" w:customStyle="1" w:styleId="Level9">
    <w:name w:val="Level 9"/>
    <w:basedOn w:val="Normal"/>
    <w:rsid w:val="00222980"/>
    <w:pPr>
      <w:widowControl w:val="0"/>
      <w:spacing w:after="0" w:line="240" w:lineRule="auto"/>
    </w:pPr>
    <w:rPr>
      <w:rFonts w:ascii="Times New Roman" w:eastAsia="Times New Roman" w:hAnsi="Times New Roman" w:cs="Times New Roman"/>
      <w:b/>
      <w:color w:val="auto"/>
      <w:sz w:val="24"/>
      <w:szCs w:val="20"/>
      <w:lang w:val="en-US"/>
    </w:rPr>
  </w:style>
  <w:style w:type="paragraph" w:styleId="BalloonText">
    <w:name w:val="Balloon Text"/>
    <w:basedOn w:val="Normal"/>
    <w:link w:val="BalloonTextChar"/>
    <w:rsid w:val="00222980"/>
    <w:pPr>
      <w:spacing w:after="0" w:line="240" w:lineRule="auto"/>
    </w:pPr>
    <w:rPr>
      <w:rFonts w:ascii="Tahoma" w:eastAsia="Times New Roman" w:hAnsi="Tahoma" w:cs="Tahoma"/>
      <w:color w:val="auto"/>
      <w:sz w:val="16"/>
      <w:szCs w:val="16"/>
      <w:lang w:val="en-US"/>
    </w:rPr>
  </w:style>
  <w:style w:type="character" w:customStyle="1" w:styleId="BalloonTextChar">
    <w:name w:val="Balloon Text Char"/>
    <w:basedOn w:val="DefaultParagraphFont"/>
    <w:link w:val="BalloonText"/>
    <w:rsid w:val="00222980"/>
    <w:rPr>
      <w:rFonts w:ascii="Tahoma" w:eastAsia="Times New Roman" w:hAnsi="Tahoma" w:cs="Tahoma"/>
      <w:sz w:val="16"/>
      <w:szCs w:val="16"/>
      <w:lang w:val="en-US"/>
    </w:rPr>
  </w:style>
  <w:style w:type="paragraph" w:styleId="FootnoteText">
    <w:name w:val="footnote text"/>
    <w:basedOn w:val="Normal"/>
    <w:link w:val="FootnoteTextChar"/>
    <w:rsid w:val="00222980"/>
    <w:pPr>
      <w:spacing w:after="0" w:line="240" w:lineRule="auto"/>
    </w:pPr>
    <w:rPr>
      <w:rFonts w:ascii="Times New Roman" w:eastAsia="Times New Roman" w:hAnsi="Times New Roman" w:cs="Times New Roman"/>
      <w:color w:val="auto"/>
      <w:sz w:val="20"/>
      <w:szCs w:val="20"/>
      <w:lang w:val="en-US"/>
    </w:rPr>
  </w:style>
  <w:style w:type="character" w:customStyle="1" w:styleId="FootnoteTextChar">
    <w:name w:val="Footnote Text Char"/>
    <w:basedOn w:val="DefaultParagraphFont"/>
    <w:link w:val="FootnoteText"/>
    <w:rsid w:val="00222980"/>
    <w:rPr>
      <w:rFonts w:ascii="Times New Roman" w:eastAsia="Times New Roman" w:hAnsi="Times New Roman" w:cs="Times New Roman"/>
      <w:sz w:val="20"/>
      <w:szCs w:val="20"/>
      <w:lang w:val="en-US"/>
    </w:rPr>
  </w:style>
  <w:style w:type="character" w:styleId="FootnoteReference">
    <w:name w:val="footnote reference"/>
    <w:rsid w:val="00222980"/>
    <w:rPr>
      <w:vertAlign w:val="superscript"/>
    </w:rPr>
  </w:style>
  <w:style w:type="character" w:styleId="Hyperlink">
    <w:name w:val="Hyperlink"/>
    <w:uiPriority w:val="99"/>
    <w:rsid w:val="00222980"/>
    <w:rPr>
      <w:color w:val="0000FF"/>
      <w:u w:val="single"/>
    </w:rPr>
  </w:style>
  <w:style w:type="paragraph" w:customStyle="1" w:styleId="MELegal1">
    <w:name w:val="ME Legal 1"/>
    <w:aliases w:val="l1,ME Legal 11"/>
    <w:basedOn w:val="Normal"/>
    <w:qFormat/>
    <w:rsid w:val="00222980"/>
    <w:pPr>
      <w:numPr>
        <w:numId w:val="18"/>
      </w:numPr>
      <w:spacing w:after="240" w:line="240" w:lineRule="auto"/>
      <w:outlineLvl w:val="0"/>
    </w:pPr>
    <w:rPr>
      <w:rFonts w:ascii="Times New Roman" w:eastAsia="Calibri" w:hAnsi="Times New Roman" w:cs="Times New Roman"/>
      <w:color w:val="auto"/>
      <w:sz w:val="24"/>
      <w:szCs w:val="24"/>
    </w:rPr>
  </w:style>
  <w:style w:type="paragraph" w:customStyle="1" w:styleId="MELegal2">
    <w:name w:val="ME Legal 2"/>
    <w:aliases w:val="l2,ME Legal 21"/>
    <w:basedOn w:val="Normal"/>
    <w:qFormat/>
    <w:rsid w:val="00222980"/>
    <w:pPr>
      <w:numPr>
        <w:ilvl w:val="1"/>
        <w:numId w:val="18"/>
      </w:numPr>
      <w:spacing w:after="240" w:line="240" w:lineRule="auto"/>
      <w:outlineLvl w:val="1"/>
    </w:pPr>
    <w:rPr>
      <w:rFonts w:ascii="Times New Roman" w:eastAsia="Calibri" w:hAnsi="Times New Roman" w:cs="Times New Roman"/>
      <w:color w:val="auto"/>
      <w:sz w:val="20"/>
      <w:szCs w:val="20"/>
    </w:rPr>
  </w:style>
  <w:style w:type="paragraph" w:customStyle="1" w:styleId="MELegal3">
    <w:name w:val="ME Legal 3"/>
    <w:aliases w:val="l3,l3 + Right:  0.5 cm + Right:  0.5 cm,l3 + Left:  1.2 cm,First lin...,ME Legal 31"/>
    <w:basedOn w:val="Normal"/>
    <w:link w:val="MELegal3Char"/>
    <w:qFormat/>
    <w:rsid w:val="00222980"/>
    <w:pPr>
      <w:numPr>
        <w:ilvl w:val="2"/>
        <w:numId w:val="18"/>
      </w:numPr>
      <w:spacing w:after="240" w:line="240" w:lineRule="auto"/>
      <w:outlineLvl w:val="2"/>
    </w:pPr>
    <w:rPr>
      <w:rFonts w:ascii="Times New Roman" w:eastAsia="Calibri" w:hAnsi="Times New Roman" w:cs="Times New Roman"/>
      <w:color w:val="auto"/>
      <w:sz w:val="24"/>
      <w:szCs w:val="24"/>
    </w:rPr>
  </w:style>
  <w:style w:type="paragraph" w:customStyle="1" w:styleId="MELegal4">
    <w:name w:val="ME Legal 4"/>
    <w:aliases w:val="l4,ME Legal 41"/>
    <w:basedOn w:val="Normal"/>
    <w:qFormat/>
    <w:rsid w:val="00222980"/>
    <w:pPr>
      <w:numPr>
        <w:ilvl w:val="3"/>
        <w:numId w:val="18"/>
      </w:numPr>
      <w:spacing w:after="240" w:line="240" w:lineRule="auto"/>
      <w:outlineLvl w:val="3"/>
    </w:pPr>
    <w:rPr>
      <w:rFonts w:ascii="Times New Roman" w:eastAsia="Calibri" w:hAnsi="Times New Roman" w:cs="Times New Roman"/>
      <w:color w:val="auto"/>
      <w:sz w:val="24"/>
      <w:szCs w:val="24"/>
    </w:rPr>
  </w:style>
  <w:style w:type="paragraph" w:customStyle="1" w:styleId="MELegal5">
    <w:name w:val="ME Legal 5"/>
    <w:aliases w:val="l5"/>
    <w:basedOn w:val="Normal"/>
    <w:qFormat/>
    <w:rsid w:val="00222980"/>
    <w:pPr>
      <w:numPr>
        <w:ilvl w:val="4"/>
        <w:numId w:val="18"/>
      </w:numPr>
      <w:spacing w:after="240" w:line="240" w:lineRule="auto"/>
      <w:outlineLvl w:val="4"/>
    </w:pPr>
    <w:rPr>
      <w:rFonts w:ascii="Times New Roman" w:eastAsia="Calibri" w:hAnsi="Times New Roman" w:cs="Times New Roman"/>
      <w:color w:val="auto"/>
      <w:sz w:val="24"/>
      <w:szCs w:val="24"/>
    </w:rPr>
  </w:style>
  <w:style w:type="paragraph" w:customStyle="1" w:styleId="MELegal6">
    <w:name w:val="ME Legal 6"/>
    <w:basedOn w:val="Normal"/>
    <w:qFormat/>
    <w:rsid w:val="00222980"/>
    <w:pPr>
      <w:numPr>
        <w:ilvl w:val="5"/>
        <w:numId w:val="18"/>
      </w:numPr>
      <w:spacing w:after="240" w:line="240" w:lineRule="auto"/>
      <w:outlineLvl w:val="5"/>
    </w:pPr>
    <w:rPr>
      <w:rFonts w:ascii="Times New Roman" w:eastAsia="Calibri" w:hAnsi="Times New Roman" w:cs="Times New Roman"/>
      <w:color w:val="auto"/>
      <w:sz w:val="24"/>
      <w:szCs w:val="24"/>
    </w:rPr>
  </w:style>
  <w:style w:type="numbering" w:customStyle="1" w:styleId="MELegal">
    <w:name w:val="ME Legal"/>
    <w:uiPriority w:val="99"/>
    <w:rsid w:val="00222980"/>
    <w:pPr>
      <w:numPr>
        <w:numId w:val="19"/>
      </w:numPr>
    </w:pPr>
  </w:style>
  <w:style w:type="character" w:styleId="FollowedHyperlink">
    <w:name w:val="FollowedHyperlink"/>
    <w:rsid w:val="00222980"/>
    <w:rPr>
      <w:color w:val="954F72"/>
      <w:u w:val="single"/>
    </w:rPr>
  </w:style>
  <w:style w:type="character" w:customStyle="1" w:styleId="MELegal3Char">
    <w:name w:val="ME Legal 3 Char"/>
    <w:aliases w:val="l3 Char Char,l3 Char"/>
    <w:link w:val="MELegal3"/>
    <w:rsid w:val="00222980"/>
    <w:rPr>
      <w:rFonts w:ascii="Times New Roman" w:eastAsia="Calibri" w:hAnsi="Times New Roman" w:cs="Times New Roman"/>
      <w:sz w:val="24"/>
      <w:szCs w:val="24"/>
    </w:rPr>
  </w:style>
  <w:style w:type="character" w:styleId="CommentReference">
    <w:name w:val="annotation reference"/>
    <w:rsid w:val="00222980"/>
    <w:rPr>
      <w:sz w:val="16"/>
      <w:szCs w:val="16"/>
    </w:rPr>
  </w:style>
  <w:style w:type="paragraph" w:styleId="CommentText">
    <w:name w:val="annotation text"/>
    <w:basedOn w:val="Normal"/>
    <w:link w:val="CommentTextChar"/>
    <w:rsid w:val="00222980"/>
    <w:pPr>
      <w:spacing w:after="0" w:line="240" w:lineRule="auto"/>
    </w:pPr>
    <w:rPr>
      <w:rFonts w:ascii="Times New Roman" w:eastAsia="Times New Roman" w:hAnsi="Times New Roman" w:cs="Times New Roman"/>
      <w:color w:val="auto"/>
      <w:sz w:val="20"/>
      <w:szCs w:val="20"/>
      <w:lang w:val="en-US"/>
    </w:rPr>
  </w:style>
  <w:style w:type="character" w:customStyle="1" w:styleId="CommentTextChar">
    <w:name w:val="Comment Text Char"/>
    <w:basedOn w:val="DefaultParagraphFont"/>
    <w:link w:val="CommentText"/>
    <w:rsid w:val="0022298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222980"/>
    <w:rPr>
      <w:b/>
      <w:bCs/>
    </w:rPr>
  </w:style>
  <w:style w:type="character" w:customStyle="1" w:styleId="CommentSubjectChar">
    <w:name w:val="Comment Subject Char"/>
    <w:basedOn w:val="CommentTextChar"/>
    <w:link w:val="CommentSubject"/>
    <w:rsid w:val="00222980"/>
    <w:rPr>
      <w:rFonts w:ascii="Times New Roman" w:eastAsia="Times New Roman" w:hAnsi="Times New Roman" w:cs="Times New Roman"/>
      <w:b/>
      <w:bCs/>
      <w:sz w:val="20"/>
      <w:szCs w:val="20"/>
      <w:lang w:val="en-US"/>
    </w:rPr>
  </w:style>
  <w:style w:type="paragraph" w:styleId="Revision">
    <w:name w:val="Revision"/>
    <w:hidden/>
    <w:uiPriority w:val="99"/>
    <w:semiHidden/>
    <w:rsid w:val="00222980"/>
    <w:pPr>
      <w:spacing w:after="0" w:line="240" w:lineRule="auto"/>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B926A2"/>
    <w:rPr>
      <w:color w:val="605E5C"/>
      <w:shd w:val="clear" w:color="auto" w:fill="E1DFDD"/>
    </w:rPr>
  </w:style>
  <w:style w:type="paragraph" w:styleId="NoSpacing">
    <w:name w:val="No Spacing"/>
    <w:uiPriority w:val="1"/>
    <w:qFormat/>
    <w:rsid w:val="00A5337B"/>
    <w:pPr>
      <w:spacing w:after="0" w:line="240" w:lineRule="auto"/>
    </w:pPr>
  </w:style>
  <w:style w:type="paragraph" w:styleId="NormalWeb">
    <w:name w:val="Normal (Web)"/>
    <w:basedOn w:val="Normal"/>
    <w:uiPriority w:val="99"/>
    <w:semiHidden/>
    <w:unhideWhenUsed/>
    <w:rsid w:val="00335C3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rvar--pc-site-color-i43cd">
    <w:name w:val="c(rvar(--pc-site-color-i43cd))"/>
    <w:basedOn w:val="DefaultParagraphFont"/>
    <w:rsid w:val="00335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664853">
      <w:bodyDiv w:val="1"/>
      <w:marLeft w:val="0"/>
      <w:marRight w:val="0"/>
      <w:marTop w:val="0"/>
      <w:marBottom w:val="0"/>
      <w:divBdr>
        <w:top w:val="none" w:sz="0" w:space="0" w:color="auto"/>
        <w:left w:val="none" w:sz="0" w:space="0" w:color="auto"/>
        <w:bottom w:val="none" w:sz="0" w:space="0" w:color="auto"/>
        <w:right w:val="none" w:sz="0" w:space="0" w:color="auto"/>
      </w:divBdr>
    </w:div>
    <w:div w:id="1457870911">
      <w:bodyDiv w:val="1"/>
      <w:marLeft w:val="0"/>
      <w:marRight w:val="0"/>
      <w:marTop w:val="0"/>
      <w:marBottom w:val="0"/>
      <w:divBdr>
        <w:top w:val="none" w:sz="0" w:space="0" w:color="auto"/>
        <w:left w:val="none" w:sz="0" w:space="0" w:color="auto"/>
        <w:bottom w:val="none" w:sz="0" w:space="0" w:color="auto"/>
        <w:right w:val="none" w:sz="0" w:space="0" w:color="auto"/>
      </w:divBdr>
    </w:div>
    <w:div w:id="147779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oek\stjls.nsw.edu.au\Admin%20Team%20-%20Documents\3.%20POLICIES,%20PROCESSES%20&amp;%20PROCEDURES\TEMPLATES\DRAFT%20-%20Jindea%20-%20Template%20-%20Letterhead%20(External)%20November%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A382A284B06C4D9282FAC1EAC3C026" ma:contentTypeVersion="16" ma:contentTypeDescription="Create a new document." ma:contentTypeScope="" ma:versionID="cb2692437d1bba48511dd7dc3bec83f9">
  <xsd:schema xmlns:xsd="http://www.w3.org/2001/XMLSchema" xmlns:xs="http://www.w3.org/2001/XMLSchema" xmlns:p="http://schemas.microsoft.com/office/2006/metadata/properties" xmlns:ns2="008df72e-91df-465f-92af-1d67feb68c5d" xmlns:ns3="0b1e59fe-30ef-461b-8c84-2bb3e862ec94" targetNamespace="http://schemas.microsoft.com/office/2006/metadata/properties" ma:root="true" ma:fieldsID="4c30ef92259ff51a8a8231aa5c36b45e" ns2:_="" ns3:_="">
    <xsd:import namespace="008df72e-91df-465f-92af-1d67feb68c5d"/>
    <xsd:import namespace="0b1e59fe-30ef-461b-8c84-2bb3e862ec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df72e-91df-465f-92af-1d67feb68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ca5d8f-32fd-4e53-a6b0-ef62aa0205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1e59fe-30ef-461b-8c84-2bb3e862ec9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e0599e0-f61b-4922-91e8-3c82e98f301a}" ma:internalName="TaxCatchAll" ma:showField="CatchAllData" ma:web="0b1e59fe-30ef-461b-8c84-2bb3e862ec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1e59fe-30ef-461b-8c84-2bb3e862ec94" xsi:nil="true"/>
    <lcf76f155ced4ddcb4097134ff3c332f xmlns="008df72e-91df-465f-92af-1d67feb68c5d">
      <Terms xmlns="http://schemas.microsoft.com/office/infopath/2007/PartnerControls"/>
    </lcf76f155ced4ddcb4097134ff3c332f>
    <SharedWithUsers xmlns="0b1e59fe-30ef-461b-8c84-2bb3e862ec94">
      <UserInfo>
        <DisplayName>Alison Jafari</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9FD1E-C267-4801-BC76-992EA0D46AE9}">
  <ds:schemaRefs>
    <ds:schemaRef ds:uri="http://schemas.microsoft.com/sharepoint/v3/contenttype/forms"/>
  </ds:schemaRefs>
</ds:datastoreItem>
</file>

<file path=customXml/itemProps2.xml><?xml version="1.0" encoding="utf-8"?>
<ds:datastoreItem xmlns:ds="http://schemas.openxmlformats.org/officeDocument/2006/customXml" ds:itemID="{A813AE36-3B30-41B0-BB66-DA8688E27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df72e-91df-465f-92af-1d67feb68c5d"/>
    <ds:schemaRef ds:uri="0b1e59fe-30ef-461b-8c84-2bb3e862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0E40A-02EB-4B37-B570-328A7699E03F}">
  <ds:schemaRefs>
    <ds:schemaRef ds:uri="http://schemas.microsoft.com/office/2006/metadata/properties"/>
    <ds:schemaRef ds:uri="http://schemas.microsoft.com/office/infopath/2007/PartnerControls"/>
    <ds:schemaRef ds:uri="0b1e59fe-30ef-461b-8c84-2bb3e862ec94"/>
    <ds:schemaRef ds:uri="008df72e-91df-465f-92af-1d67feb68c5d"/>
  </ds:schemaRefs>
</ds:datastoreItem>
</file>

<file path=customXml/itemProps4.xml><?xml version="1.0" encoding="utf-8"?>
<ds:datastoreItem xmlns:ds="http://schemas.openxmlformats.org/officeDocument/2006/customXml" ds:itemID="{DDC12732-03ED-4746-9C29-B17C4F9D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 Jindea - Template - Letterhead (External) November 2022</Template>
  <TotalTime>4</TotalTime>
  <Pages>6</Pages>
  <Words>1035</Words>
  <Characters>5903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Hoek</dc:creator>
  <cp:keywords/>
  <dc:description/>
  <cp:lastModifiedBy>Steph van der Merwe</cp:lastModifiedBy>
  <cp:revision>2</cp:revision>
  <dcterms:created xsi:type="dcterms:W3CDTF">2023-06-01T02:37:00Z</dcterms:created>
  <dcterms:modified xsi:type="dcterms:W3CDTF">2023-06-01T02:37:00Z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-1846266206</vt:i4>
  </property>
  <property fmtid="{D5CDD505-2E9C-101B-9397-08002B2CF9AE}" pid="3" name="ContentTypeId">
    <vt:lpwstr>0x01010073A382A284B06C4D9282FAC1EAC3C026</vt:lpwstr>
  </property>
  <property fmtid="{D5CDD505-2E9C-101B-9397-08002B2CF9AE}" pid="4" name="MediaServiceImageTags">
    <vt:lpwstr/>
  </property>
</Properties>
</file>