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FF16" w14:textId="6E09DD16" w:rsidR="00955695" w:rsidRPr="008E39FD" w:rsidRDefault="00955695" w:rsidP="008E39FD">
      <w:pPr>
        <w:pStyle w:val="BodyText"/>
        <w:spacing w:before="2"/>
        <w:rPr>
          <w:rFonts w:ascii="Century Gothic" w:hAnsi="Century Gothic"/>
          <w:sz w:val="24"/>
          <w:lang w:val="en-AU"/>
        </w:rPr>
      </w:pPr>
      <w:r w:rsidRPr="008E39FD">
        <w:rPr>
          <w:rFonts w:ascii="Century Gothic" w:hAnsi="Century Gothic"/>
          <w:b/>
          <w:color w:val="111111"/>
          <w:w w:val="105"/>
          <w:sz w:val="24"/>
          <w:lang w:val="en-AU"/>
        </w:rPr>
        <w:t>Appendix B – Position Description</w:t>
      </w:r>
      <w:r w:rsidRPr="008E39FD">
        <w:rPr>
          <w:rFonts w:ascii="Century Gothic" w:hAnsi="Century Gothic"/>
          <w:b/>
          <w:color w:val="111111"/>
          <w:w w:val="105"/>
          <w:sz w:val="24"/>
          <w:lang w:val="en-AU"/>
        </w:rPr>
        <w:tab/>
      </w:r>
      <w:r w:rsidRPr="008E39FD">
        <w:rPr>
          <w:rFonts w:ascii="Century Gothic" w:hAnsi="Century Gothic"/>
          <w:color w:val="0C0C0A"/>
          <w:w w:val="105"/>
          <w:lang w:val="en-AU"/>
        </w:rPr>
        <w:t>(</w:t>
      </w:r>
      <w:r w:rsidR="00AA7E47">
        <w:rPr>
          <w:rFonts w:ascii="Century Gothic" w:hAnsi="Century Gothic"/>
          <w:color w:val="0C0C0A"/>
          <w:w w:val="105"/>
          <w:lang w:val="en-AU"/>
        </w:rPr>
        <w:t>30</w:t>
      </w:r>
      <w:r w:rsidR="00146555" w:rsidRPr="008E39FD">
        <w:rPr>
          <w:rFonts w:ascii="Century Gothic" w:hAnsi="Century Gothic"/>
          <w:color w:val="0C0C0A"/>
          <w:spacing w:val="-2"/>
          <w:w w:val="105"/>
          <w:lang w:val="en-AU"/>
        </w:rPr>
        <w:t xml:space="preserve"> March 2023</w:t>
      </w:r>
      <w:r w:rsidRPr="008E39FD">
        <w:rPr>
          <w:rFonts w:ascii="Century Gothic" w:hAnsi="Century Gothic"/>
          <w:color w:val="0C0C0A"/>
          <w:spacing w:val="-2"/>
          <w:w w:val="105"/>
          <w:lang w:val="en-AU"/>
        </w:rPr>
        <w:t>)</w:t>
      </w:r>
    </w:p>
    <w:p w14:paraId="0149E11D" w14:textId="77777777" w:rsidR="00955695" w:rsidRPr="008E39FD" w:rsidRDefault="00955695" w:rsidP="00146555">
      <w:pPr>
        <w:pStyle w:val="BodyText"/>
        <w:ind w:left="426"/>
        <w:rPr>
          <w:rFonts w:ascii="Century Gothic" w:hAnsi="Century Gothic"/>
          <w:sz w:val="20"/>
          <w:lang w:val="en-AU"/>
        </w:rPr>
      </w:pPr>
    </w:p>
    <w:p w14:paraId="0A4DBB27" w14:textId="77777777" w:rsidR="00955695" w:rsidRPr="008E39FD" w:rsidRDefault="00955695" w:rsidP="00146555">
      <w:pPr>
        <w:pStyle w:val="Heading1"/>
        <w:ind w:left="426"/>
        <w:rPr>
          <w:rFonts w:ascii="Century Gothic" w:hAnsi="Century Gothic"/>
          <w:lang w:val="en-AU"/>
        </w:rPr>
      </w:pPr>
      <w:r w:rsidRPr="008E39FD">
        <w:rPr>
          <w:rFonts w:ascii="Century Gothic" w:hAnsi="Century Gothic"/>
          <w:noProof/>
          <w:lang w:val="en-AU" w:eastAsia="en-AU"/>
        </w:rPr>
        <mc:AlternateContent>
          <mc:Choice Requires="wps">
            <w:drawing>
              <wp:anchor distT="45720" distB="45720" distL="114300" distR="114300" simplePos="0" relativeHeight="251659264" behindDoc="0" locked="0" layoutInCell="1" allowOverlap="1" wp14:anchorId="39E6C337" wp14:editId="64DBE706">
                <wp:simplePos x="0" y="0"/>
                <wp:positionH relativeFrom="column">
                  <wp:posOffset>-4445</wp:posOffset>
                </wp:positionH>
                <wp:positionV relativeFrom="paragraph">
                  <wp:posOffset>-97155</wp:posOffset>
                </wp:positionV>
                <wp:extent cx="1783715" cy="1282065"/>
                <wp:effectExtent l="0" t="0" r="190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6E229" w14:textId="77777777" w:rsidR="00955695" w:rsidRDefault="00955695" w:rsidP="00955695">
                            <w:r>
                              <w:rPr>
                                <w:b/>
                                <w:bCs/>
                                <w:noProof/>
                                <w:lang w:val="en-AU" w:eastAsia="en-AU"/>
                              </w:rPr>
                              <w:drawing>
                                <wp:inline distT="0" distB="0" distL="0" distR="0" wp14:anchorId="2C7473C1" wp14:editId="746A9D1E">
                                  <wp:extent cx="1199071" cy="892166"/>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026" cy="89957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9E6C337" id="_x0000_t202" coordsize="21600,21600" o:spt="202" path="m,l,21600r21600,l21600,xe">
                <v:stroke joinstyle="miter"/>
                <v:path gradientshapeok="t" o:connecttype="rect"/>
              </v:shapetype>
              <v:shape id="Text Box 2" o:spid="_x0000_s1026" type="#_x0000_t202" style="position:absolute;left:0;text-align:left;margin-left:-.35pt;margin-top:-7.65pt;width:140.45pt;height:100.9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" stroked="f">
                <v:textbox style="mso-fit-shape-to-text:t">
                  <w:txbxContent>
                    <w:p w14:paraId="6636E229" w14:textId="77777777" w:rsidR="00955695" w:rsidRDefault="00955695" w:rsidP="00955695">
                      <w:r>
                        <w:rPr>
                          <w:b/>
                          <w:bCs/>
                          <w:noProof/>
                          <w:lang w:val="en-AU" w:eastAsia="en-AU"/>
                        </w:rPr>
                        <w:drawing>
                          <wp:inline distT="0" distB="0" distL="0" distR="0" wp14:anchorId="2C7473C1" wp14:editId="746A9D1E">
                            <wp:extent cx="1199071" cy="892166"/>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026" cy="899573"/>
                                    </a:xfrm>
                                    <a:prstGeom prst="rect">
                                      <a:avLst/>
                                    </a:prstGeom>
                                    <a:noFill/>
                                    <a:ln>
                                      <a:noFill/>
                                    </a:ln>
                                  </pic:spPr>
                                </pic:pic>
                              </a:graphicData>
                            </a:graphic>
                          </wp:inline>
                        </w:drawing>
                      </w:r>
                    </w:p>
                  </w:txbxContent>
                </v:textbox>
                <w10:wrap type="square"/>
              </v:shape>
            </w:pict>
          </mc:Fallback>
        </mc:AlternateContent>
      </w:r>
    </w:p>
    <w:p w14:paraId="631181B0" w14:textId="0E0E7B56" w:rsidR="00955695" w:rsidRPr="008E39FD" w:rsidRDefault="0090582E" w:rsidP="00146555">
      <w:pPr>
        <w:pStyle w:val="Heading1"/>
        <w:ind w:left="426"/>
        <w:rPr>
          <w:rFonts w:ascii="Century Gothic" w:hAnsi="Century Gothic"/>
          <w:sz w:val="28"/>
          <w:lang w:val="en-AU"/>
        </w:rPr>
      </w:pPr>
      <w:r w:rsidRPr="008E39FD">
        <w:rPr>
          <w:rFonts w:ascii="Century Gothic" w:hAnsi="Century Gothic"/>
          <w:sz w:val="28"/>
          <w:lang w:val="en-AU"/>
        </w:rPr>
        <w:t xml:space="preserve">Executive Assistant and Project </w:t>
      </w:r>
      <w:r w:rsidR="00955695" w:rsidRPr="008E39FD">
        <w:rPr>
          <w:rFonts w:ascii="Century Gothic" w:hAnsi="Century Gothic"/>
          <w:sz w:val="28"/>
          <w:lang w:val="en-AU"/>
        </w:rPr>
        <w:t>Officer</w:t>
      </w:r>
      <w:r w:rsidR="00AB4BED" w:rsidRPr="008E39FD">
        <w:rPr>
          <w:rFonts w:ascii="Century Gothic" w:hAnsi="Century Gothic"/>
          <w:sz w:val="28"/>
          <w:lang w:val="en-AU"/>
        </w:rPr>
        <w:t xml:space="preserve"> (0.8)</w:t>
      </w:r>
    </w:p>
    <w:p w14:paraId="31A91CF6" w14:textId="50AE0A49" w:rsidR="00955695" w:rsidRPr="008E39FD" w:rsidRDefault="0090582E" w:rsidP="00146555">
      <w:pPr>
        <w:pStyle w:val="Heading1"/>
        <w:ind w:left="426"/>
        <w:rPr>
          <w:rFonts w:ascii="Century Gothic" w:hAnsi="Century Gothic"/>
          <w:sz w:val="32"/>
          <w:lang w:val="en-AU"/>
        </w:rPr>
      </w:pPr>
      <w:r w:rsidRPr="008E39FD">
        <w:rPr>
          <w:rFonts w:ascii="Century Gothic" w:hAnsi="Century Gothic"/>
          <w:b w:val="0"/>
          <w:lang w:val="en-AU"/>
        </w:rPr>
        <w:t xml:space="preserve">LCA </w:t>
      </w:r>
      <w:r w:rsidR="00955695" w:rsidRPr="008E39FD">
        <w:rPr>
          <w:rFonts w:ascii="Century Gothic" w:hAnsi="Century Gothic"/>
          <w:b w:val="0"/>
          <w:lang w:val="en-AU"/>
        </w:rPr>
        <w:t>Victorian District</w:t>
      </w:r>
    </w:p>
    <w:p w14:paraId="3FC8C742" w14:textId="77777777" w:rsidR="00955695" w:rsidRPr="008E39FD" w:rsidRDefault="00955695" w:rsidP="00146555">
      <w:pPr>
        <w:ind w:left="426"/>
        <w:rPr>
          <w:rFonts w:ascii="Century Gothic" w:hAnsi="Century Gothic"/>
          <w:sz w:val="18"/>
          <w:szCs w:val="18"/>
          <w:lang w:val="en-AU"/>
        </w:rPr>
      </w:pPr>
    </w:p>
    <w:p w14:paraId="14910A2B" w14:textId="77777777" w:rsidR="00955695" w:rsidRPr="008E39FD" w:rsidRDefault="00955695" w:rsidP="00146555">
      <w:pPr>
        <w:ind w:left="426"/>
        <w:rPr>
          <w:rFonts w:ascii="Century Gothic" w:hAnsi="Century Gothic"/>
          <w:sz w:val="18"/>
          <w:szCs w:val="12"/>
          <w:lang w:val="en-AU"/>
        </w:rPr>
      </w:pPr>
    </w:p>
    <w:p w14:paraId="1B3FC946" w14:textId="77777777" w:rsidR="00955695" w:rsidRPr="008E39FD" w:rsidRDefault="00955695" w:rsidP="00146555">
      <w:pPr>
        <w:ind w:left="426"/>
        <w:rPr>
          <w:rFonts w:ascii="Century Gothic" w:hAnsi="Century Gothic"/>
          <w:sz w:val="20"/>
          <w:szCs w:val="20"/>
          <w:lang w:val="en-AU"/>
        </w:rPr>
      </w:pPr>
    </w:p>
    <w:p w14:paraId="57865355" w14:textId="495DF17A" w:rsidR="00955695" w:rsidRPr="008E39FD" w:rsidRDefault="00955695" w:rsidP="00146555">
      <w:pPr>
        <w:pStyle w:val="ListParagraph"/>
        <w:numPr>
          <w:ilvl w:val="0"/>
          <w:numId w:val="5"/>
        </w:numPr>
        <w:tabs>
          <w:tab w:val="left" w:pos="1197"/>
        </w:tabs>
        <w:ind w:left="426" w:hanging="344"/>
        <w:jc w:val="left"/>
        <w:rPr>
          <w:rFonts w:ascii="Century Gothic" w:hAnsi="Century Gothic"/>
          <w:b/>
          <w:color w:val="0C0C0A"/>
          <w:sz w:val="19"/>
          <w:szCs w:val="19"/>
          <w:lang w:val="en-AU"/>
        </w:rPr>
      </w:pPr>
      <w:r w:rsidRPr="008E39FD">
        <w:rPr>
          <w:rFonts w:ascii="Century Gothic" w:hAnsi="Century Gothic"/>
          <w:b/>
          <w:color w:val="0C0C0A"/>
          <w:w w:val="95"/>
          <w:sz w:val="19"/>
          <w:szCs w:val="19"/>
          <w:lang w:val="en-AU"/>
        </w:rPr>
        <w:t>Position</w:t>
      </w:r>
      <w:r w:rsidRPr="008E39FD">
        <w:rPr>
          <w:rFonts w:ascii="Century Gothic" w:hAnsi="Century Gothic"/>
          <w:b/>
          <w:color w:val="0C0C0A"/>
          <w:spacing w:val="14"/>
          <w:sz w:val="19"/>
          <w:szCs w:val="19"/>
          <w:lang w:val="en-AU"/>
        </w:rPr>
        <w:t xml:space="preserve"> </w:t>
      </w:r>
      <w:r w:rsidRPr="008E39FD">
        <w:rPr>
          <w:rFonts w:ascii="Century Gothic" w:hAnsi="Century Gothic"/>
          <w:b/>
          <w:color w:val="0C0C0A"/>
          <w:spacing w:val="-2"/>
          <w:sz w:val="19"/>
          <w:szCs w:val="19"/>
          <w:lang w:val="en-AU"/>
        </w:rPr>
        <w:t>title:</w:t>
      </w:r>
      <w:r w:rsidRPr="008E39FD">
        <w:rPr>
          <w:rFonts w:ascii="Century Gothic" w:hAnsi="Century Gothic"/>
          <w:b/>
          <w:color w:val="0C0C0A"/>
          <w:spacing w:val="-2"/>
          <w:sz w:val="19"/>
          <w:szCs w:val="19"/>
          <w:lang w:val="en-AU"/>
        </w:rPr>
        <w:tab/>
      </w:r>
      <w:r w:rsidR="0090582E" w:rsidRPr="008E39FD">
        <w:rPr>
          <w:rFonts w:ascii="Century Gothic" w:hAnsi="Century Gothic"/>
          <w:color w:val="0C0C0A"/>
          <w:w w:val="105"/>
          <w:sz w:val="19"/>
          <w:szCs w:val="19"/>
          <w:lang w:val="en-AU"/>
        </w:rPr>
        <w:t>Executive Assistant and Project Officer</w:t>
      </w:r>
      <w:r w:rsidR="00AB4BED" w:rsidRPr="008E39FD">
        <w:rPr>
          <w:rFonts w:ascii="Century Gothic" w:hAnsi="Century Gothic"/>
          <w:color w:val="0C0C0A"/>
          <w:w w:val="105"/>
          <w:sz w:val="19"/>
          <w:szCs w:val="19"/>
          <w:lang w:val="en-AU"/>
        </w:rPr>
        <w:t xml:space="preserve"> (0.8)</w:t>
      </w:r>
    </w:p>
    <w:p w14:paraId="5737BD1E" w14:textId="08B82A8E" w:rsidR="00955695" w:rsidRPr="008E39FD" w:rsidRDefault="00955695" w:rsidP="00146555">
      <w:pPr>
        <w:pStyle w:val="ListParagraph"/>
        <w:numPr>
          <w:ilvl w:val="0"/>
          <w:numId w:val="5"/>
        </w:numPr>
        <w:tabs>
          <w:tab w:val="left" w:pos="1197"/>
        </w:tabs>
        <w:spacing w:before="134"/>
        <w:ind w:left="426" w:hanging="348"/>
        <w:jc w:val="left"/>
        <w:rPr>
          <w:rFonts w:ascii="Century Gothic" w:hAnsi="Century Gothic"/>
          <w:b/>
          <w:color w:val="0C0C0A"/>
          <w:sz w:val="19"/>
          <w:szCs w:val="19"/>
          <w:lang w:val="en-AU"/>
        </w:rPr>
      </w:pPr>
      <w:r w:rsidRPr="008E39FD">
        <w:rPr>
          <w:rFonts w:ascii="Century Gothic" w:hAnsi="Century Gothic"/>
          <w:b/>
          <w:color w:val="0C0C0A"/>
          <w:sz w:val="19"/>
          <w:szCs w:val="19"/>
          <w:lang w:val="en-AU"/>
        </w:rPr>
        <w:t>Reporting</w:t>
      </w:r>
      <w:r w:rsidRPr="008E39FD">
        <w:rPr>
          <w:rFonts w:ascii="Century Gothic" w:hAnsi="Century Gothic"/>
          <w:b/>
          <w:color w:val="0C0C0A"/>
          <w:spacing w:val="19"/>
          <w:w w:val="105"/>
          <w:sz w:val="19"/>
          <w:szCs w:val="19"/>
          <w:lang w:val="en-AU"/>
        </w:rPr>
        <w:t xml:space="preserve"> </w:t>
      </w:r>
      <w:r w:rsidRPr="008E39FD">
        <w:rPr>
          <w:rFonts w:ascii="Century Gothic" w:hAnsi="Century Gothic"/>
          <w:b/>
          <w:color w:val="0C0C0A"/>
          <w:spacing w:val="-5"/>
          <w:w w:val="105"/>
          <w:sz w:val="19"/>
          <w:szCs w:val="19"/>
          <w:lang w:val="en-AU"/>
        </w:rPr>
        <w:t>to:</w:t>
      </w:r>
      <w:r w:rsidRPr="008E39FD">
        <w:rPr>
          <w:rFonts w:ascii="Century Gothic" w:hAnsi="Century Gothic"/>
          <w:b/>
          <w:color w:val="0C0C0A"/>
          <w:spacing w:val="-5"/>
          <w:w w:val="105"/>
          <w:sz w:val="19"/>
          <w:szCs w:val="19"/>
          <w:lang w:val="en-AU"/>
        </w:rPr>
        <w:tab/>
      </w:r>
      <w:r w:rsidRPr="008E39FD">
        <w:rPr>
          <w:rFonts w:ascii="Century Gothic" w:hAnsi="Century Gothic"/>
          <w:color w:val="0C0C0A"/>
          <w:w w:val="105"/>
          <w:sz w:val="19"/>
          <w:szCs w:val="19"/>
          <w:lang w:val="en-AU"/>
        </w:rPr>
        <w:t>District</w:t>
      </w:r>
      <w:r w:rsidRPr="008E39FD">
        <w:rPr>
          <w:rFonts w:ascii="Century Gothic" w:hAnsi="Century Gothic"/>
          <w:color w:val="0C0C0A"/>
          <w:spacing w:val="40"/>
          <w:w w:val="105"/>
          <w:sz w:val="19"/>
          <w:szCs w:val="19"/>
          <w:lang w:val="en-AU"/>
        </w:rPr>
        <w:t xml:space="preserve"> </w:t>
      </w:r>
      <w:r w:rsidR="0013233C" w:rsidRPr="008E39FD">
        <w:rPr>
          <w:rFonts w:ascii="Century Gothic" w:hAnsi="Century Gothic"/>
          <w:color w:val="0C0C0A"/>
          <w:w w:val="105"/>
          <w:sz w:val="19"/>
          <w:szCs w:val="19"/>
          <w:lang w:val="en-AU"/>
        </w:rPr>
        <w:t>Bishop</w:t>
      </w:r>
    </w:p>
    <w:p w14:paraId="105F0E8E" w14:textId="1C4542C2" w:rsidR="00955695" w:rsidRPr="008E39FD" w:rsidRDefault="00955695" w:rsidP="00146555">
      <w:pPr>
        <w:pStyle w:val="ListParagraph"/>
        <w:numPr>
          <w:ilvl w:val="0"/>
          <w:numId w:val="5"/>
        </w:numPr>
        <w:tabs>
          <w:tab w:val="left" w:pos="1196"/>
        </w:tabs>
        <w:spacing w:before="139"/>
        <w:ind w:left="426" w:hanging="350"/>
        <w:jc w:val="left"/>
        <w:rPr>
          <w:rFonts w:ascii="Century Gothic" w:hAnsi="Century Gothic"/>
          <w:b/>
          <w:color w:val="0C0C0A"/>
          <w:sz w:val="19"/>
          <w:szCs w:val="19"/>
          <w:lang w:val="en-AU"/>
        </w:rPr>
      </w:pPr>
      <w:r w:rsidRPr="008E39FD">
        <w:rPr>
          <w:rFonts w:ascii="Century Gothic" w:hAnsi="Century Gothic"/>
          <w:b/>
          <w:color w:val="0C0C0A"/>
          <w:spacing w:val="-2"/>
          <w:w w:val="105"/>
          <w:sz w:val="19"/>
          <w:szCs w:val="19"/>
          <w:lang w:val="en-AU"/>
        </w:rPr>
        <w:t>Location:</w:t>
      </w:r>
      <w:r w:rsidRPr="008E39FD">
        <w:rPr>
          <w:rFonts w:ascii="Century Gothic" w:hAnsi="Century Gothic"/>
          <w:b/>
          <w:color w:val="0C0C0A"/>
          <w:spacing w:val="-2"/>
          <w:w w:val="105"/>
          <w:sz w:val="19"/>
          <w:szCs w:val="19"/>
          <w:lang w:val="en-AU"/>
        </w:rPr>
        <w:tab/>
      </w:r>
      <w:r w:rsidRPr="008E39FD">
        <w:rPr>
          <w:rFonts w:ascii="Century Gothic" w:hAnsi="Century Gothic"/>
          <w:b/>
          <w:color w:val="0C0C0A"/>
          <w:spacing w:val="-2"/>
          <w:w w:val="105"/>
          <w:sz w:val="19"/>
          <w:szCs w:val="19"/>
          <w:lang w:val="en-AU"/>
        </w:rPr>
        <w:tab/>
      </w:r>
      <w:r w:rsidRPr="008E39FD">
        <w:rPr>
          <w:rFonts w:ascii="Century Gothic" w:hAnsi="Century Gothic"/>
          <w:color w:val="0C0C0A"/>
          <w:w w:val="105"/>
          <w:sz w:val="19"/>
          <w:szCs w:val="19"/>
          <w:lang w:val="en-AU"/>
        </w:rPr>
        <w:t>District</w:t>
      </w:r>
      <w:r w:rsidRPr="008E39FD">
        <w:rPr>
          <w:rFonts w:ascii="Century Gothic" w:hAnsi="Century Gothic"/>
          <w:color w:val="0C0C0A"/>
          <w:spacing w:val="-10"/>
          <w:w w:val="105"/>
          <w:sz w:val="19"/>
          <w:szCs w:val="19"/>
          <w:lang w:val="en-AU"/>
        </w:rPr>
        <w:t xml:space="preserve"> </w:t>
      </w:r>
      <w:r w:rsidRPr="008E39FD">
        <w:rPr>
          <w:rFonts w:ascii="Century Gothic" w:hAnsi="Century Gothic"/>
          <w:color w:val="0C0C0A"/>
          <w:w w:val="105"/>
          <w:sz w:val="19"/>
          <w:szCs w:val="19"/>
          <w:lang w:val="en-AU"/>
        </w:rPr>
        <w:t>Office</w:t>
      </w:r>
      <w:r w:rsidRPr="008E39FD">
        <w:rPr>
          <w:rFonts w:ascii="Century Gothic" w:hAnsi="Century Gothic"/>
          <w:color w:val="0C0C0A"/>
          <w:spacing w:val="3"/>
          <w:w w:val="105"/>
          <w:sz w:val="19"/>
          <w:szCs w:val="19"/>
          <w:lang w:val="en-AU"/>
        </w:rPr>
        <w:t xml:space="preserve"> </w:t>
      </w:r>
      <w:r w:rsidR="00C72A38" w:rsidRPr="008E39FD">
        <w:rPr>
          <w:rFonts w:ascii="Century Gothic" w:hAnsi="Century Gothic"/>
          <w:color w:val="0C0C0A"/>
          <w:spacing w:val="3"/>
          <w:w w:val="105"/>
          <w:sz w:val="19"/>
          <w:szCs w:val="19"/>
          <w:lang w:val="en-AU"/>
        </w:rPr>
        <w:t xml:space="preserve">– on-site </w:t>
      </w:r>
      <w:r w:rsidRPr="008E39FD">
        <w:rPr>
          <w:rFonts w:ascii="Century Gothic" w:hAnsi="Century Gothic"/>
          <w:color w:val="0C0C0A"/>
          <w:w w:val="105"/>
          <w:sz w:val="19"/>
          <w:szCs w:val="19"/>
          <w:lang w:val="en-AU"/>
        </w:rPr>
        <w:t>(currently</w:t>
      </w:r>
      <w:r w:rsidRPr="008E39FD">
        <w:rPr>
          <w:rFonts w:ascii="Century Gothic" w:hAnsi="Century Gothic"/>
          <w:color w:val="0C0C0A"/>
          <w:spacing w:val="12"/>
          <w:w w:val="105"/>
          <w:sz w:val="19"/>
          <w:szCs w:val="19"/>
          <w:lang w:val="en-AU"/>
        </w:rPr>
        <w:t xml:space="preserve"> </w:t>
      </w:r>
      <w:r w:rsidRPr="008E39FD">
        <w:rPr>
          <w:rFonts w:ascii="Century Gothic" w:hAnsi="Century Gothic"/>
          <w:color w:val="0C0C0A"/>
          <w:w w:val="105"/>
          <w:sz w:val="19"/>
          <w:szCs w:val="19"/>
          <w:lang w:val="en-AU"/>
        </w:rPr>
        <w:t>at</w:t>
      </w:r>
      <w:r w:rsidRPr="008E39FD">
        <w:rPr>
          <w:rFonts w:ascii="Century Gothic" w:hAnsi="Century Gothic"/>
          <w:color w:val="0C0C0A"/>
          <w:spacing w:val="25"/>
          <w:w w:val="105"/>
          <w:sz w:val="19"/>
          <w:szCs w:val="19"/>
          <w:lang w:val="en-AU"/>
        </w:rPr>
        <w:t xml:space="preserve"> </w:t>
      </w:r>
      <w:r w:rsidRPr="008E39FD">
        <w:rPr>
          <w:rFonts w:ascii="Century Gothic" w:hAnsi="Century Gothic"/>
          <w:color w:val="0C0C0A"/>
          <w:w w:val="105"/>
          <w:sz w:val="19"/>
          <w:szCs w:val="19"/>
          <w:lang w:val="en-AU"/>
        </w:rPr>
        <w:t>755</w:t>
      </w:r>
      <w:r w:rsidRPr="008E39FD">
        <w:rPr>
          <w:rFonts w:ascii="Century Gothic" w:hAnsi="Century Gothic"/>
          <w:color w:val="0C0C0A"/>
          <w:spacing w:val="-8"/>
          <w:w w:val="105"/>
          <w:sz w:val="19"/>
          <w:szCs w:val="19"/>
          <w:lang w:val="en-AU"/>
        </w:rPr>
        <w:t xml:space="preserve"> </w:t>
      </w:r>
      <w:r w:rsidRPr="008E39FD">
        <w:rPr>
          <w:rFonts w:ascii="Century Gothic" w:hAnsi="Century Gothic"/>
          <w:color w:val="0C0C0A"/>
          <w:w w:val="105"/>
          <w:sz w:val="19"/>
          <w:szCs w:val="19"/>
          <w:lang w:val="en-AU"/>
        </w:rPr>
        <w:t>Station Street</w:t>
      </w:r>
      <w:r w:rsidRPr="008E39FD">
        <w:rPr>
          <w:rFonts w:ascii="Century Gothic" w:hAnsi="Century Gothic"/>
          <w:color w:val="2D2D2A"/>
          <w:w w:val="105"/>
          <w:sz w:val="19"/>
          <w:szCs w:val="19"/>
          <w:lang w:val="en-AU"/>
        </w:rPr>
        <w:t>,</w:t>
      </w:r>
      <w:r w:rsidRPr="008E39FD">
        <w:rPr>
          <w:rFonts w:ascii="Century Gothic" w:hAnsi="Century Gothic"/>
          <w:color w:val="2D2D2A"/>
          <w:spacing w:val="-16"/>
          <w:w w:val="105"/>
          <w:sz w:val="19"/>
          <w:szCs w:val="19"/>
          <w:lang w:val="en-AU"/>
        </w:rPr>
        <w:t xml:space="preserve"> </w:t>
      </w:r>
      <w:r w:rsidRPr="008E39FD">
        <w:rPr>
          <w:rFonts w:ascii="Century Gothic" w:hAnsi="Century Gothic"/>
          <w:color w:val="0C0C0A"/>
          <w:w w:val="105"/>
          <w:sz w:val="19"/>
          <w:szCs w:val="19"/>
          <w:lang w:val="en-AU"/>
        </w:rPr>
        <w:t>Bo</w:t>
      </w:r>
      <w:r w:rsidRPr="008E39FD">
        <w:rPr>
          <w:rFonts w:ascii="Century Gothic" w:hAnsi="Century Gothic"/>
          <w:color w:val="2D2D2A"/>
          <w:w w:val="105"/>
          <w:sz w:val="19"/>
          <w:szCs w:val="19"/>
          <w:lang w:val="en-AU"/>
        </w:rPr>
        <w:t>x</w:t>
      </w:r>
      <w:r w:rsidRPr="008E39FD">
        <w:rPr>
          <w:rFonts w:ascii="Century Gothic" w:hAnsi="Century Gothic"/>
          <w:color w:val="2D2D2A"/>
          <w:spacing w:val="-12"/>
          <w:w w:val="105"/>
          <w:sz w:val="19"/>
          <w:szCs w:val="19"/>
          <w:lang w:val="en-AU"/>
        </w:rPr>
        <w:t xml:space="preserve"> </w:t>
      </w:r>
      <w:r w:rsidRPr="008E39FD">
        <w:rPr>
          <w:rFonts w:ascii="Century Gothic" w:hAnsi="Century Gothic"/>
          <w:color w:val="0C0C0A"/>
          <w:spacing w:val="-4"/>
          <w:w w:val="105"/>
          <w:sz w:val="19"/>
          <w:szCs w:val="19"/>
          <w:lang w:val="en-AU"/>
        </w:rPr>
        <w:t>Hill)</w:t>
      </w:r>
    </w:p>
    <w:p w14:paraId="29BE0B38" w14:textId="77777777" w:rsidR="00955695" w:rsidRPr="008E39FD" w:rsidRDefault="00955695" w:rsidP="00146555">
      <w:pPr>
        <w:pStyle w:val="ListParagraph"/>
        <w:numPr>
          <w:ilvl w:val="0"/>
          <w:numId w:val="5"/>
        </w:numPr>
        <w:tabs>
          <w:tab w:val="left" w:pos="1196"/>
        </w:tabs>
        <w:spacing w:before="139"/>
        <w:ind w:left="426" w:hanging="350"/>
        <w:jc w:val="left"/>
        <w:rPr>
          <w:rFonts w:ascii="Century Gothic" w:hAnsi="Century Gothic"/>
          <w:b/>
          <w:color w:val="0C0C0A"/>
          <w:sz w:val="19"/>
          <w:szCs w:val="19"/>
          <w:lang w:val="en-AU"/>
        </w:rPr>
      </w:pPr>
      <w:r w:rsidRPr="008E39FD">
        <w:rPr>
          <w:rFonts w:ascii="Century Gothic" w:hAnsi="Century Gothic"/>
          <w:b/>
          <w:color w:val="0C0C0A"/>
          <w:spacing w:val="-2"/>
          <w:w w:val="105"/>
          <w:sz w:val="19"/>
          <w:szCs w:val="19"/>
          <w:lang w:val="en-AU"/>
        </w:rPr>
        <w:t>Organisational Goals:</w:t>
      </w:r>
    </w:p>
    <w:p w14:paraId="7AC12E92" w14:textId="77777777" w:rsidR="00955695" w:rsidRPr="008E39FD" w:rsidRDefault="00955695" w:rsidP="00146555">
      <w:pPr>
        <w:pStyle w:val="BodyText"/>
        <w:spacing w:before="120" w:line="254" w:lineRule="auto"/>
        <w:ind w:left="426" w:right="414" w:firstLine="6"/>
        <w:rPr>
          <w:rFonts w:ascii="Century Gothic" w:hAnsi="Century Gothic"/>
          <w:color w:val="0C0C0A"/>
          <w:w w:val="105"/>
          <w:lang w:val="en-AU"/>
        </w:rPr>
      </w:pPr>
      <w:r w:rsidRPr="008E39FD">
        <w:rPr>
          <w:rFonts w:ascii="Century Gothic" w:hAnsi="Century Gothic"/>
          <w:color w:val="0C0C0A"/>
          <w:w w:val="105"/>
          <w:lang w:val="en-AU"/>
        </w:rPr>
        <w:t>The Victorian District exists to promote the Objects of the Lutheran Church of Australia, the chief of which is 'to fulfil the mission of the Christian Church in the world by proclaiming the Word of God and administering the Sacraments in accordance with the Confession of the Church.'</w:t>
      </w:r>
    </w:p>
    <w:p w14:paraId="60247EF7" w14:textId="77777777" w:rsidR="00955695" w:rsidRPr="008E39FD" w:rsidRDefault="00955695" w:rsidP="00146555">
      <w:pPr>
        <w:pStyle w:val="BodyText"/>
        <w:spacing w:before="5"/>
        <w:ind w:left="426"/>
        <w:rPr>
          <w:rFonts w:ascii="Century Gothic" w:hAnsi="Century Gothic"/>
          <w:sz w:val="12"/>
          <w:szCs w:val="12"/>
          <w:lang w:val="en-AU"/>
        </w:rPr>
      </w:pPr>
    </w:p>
    <w:p w14:paraId="7327A12B" w14:textId="77777777" w:rsidR="00955695" w:rsidRPr="008E39FD" w:rsidRDefault="00955695" w:rsidP="00146555">
      <w:pPr>
        <w:pStyle w:val="BodyText"/>
        <w:spacing w:line="254" w:lineRule="auto"/>
        <w:ind w:left="426" w:right="414" w:firstLine="3"/>
        <w:rPr>
          <w:rFonts w:ascii="Century Gothic" w:hAnsi="Century Gothic"/>
          <w:color w:val="0C0C0A"/>
          <w:w w:val="105"/>
          <w:lang w:val="en-AU"/>
        </w:rPr>
      </w:pPr>
      <w:r w:rsidRPr="008E39FD">
        <w:rPr>
          <w:rFonts w:ascii="Century Gothic" w:hAnsi="Century Gothic"/>
          <w:color w:val="0C0C0A"/>
          <w:w w:val="105"/>
          <w:lang w:val="en-AU"/>
        </w:rPr>
        <w:t>LCAVD</w:t>
      </w:r>
      <w:r w:rsidRPr="008E39FD">
        <w:rPr>
          <w:rFonts w:ascii="Century Gothic" w:hAnsi="Century Gothic"/>
          <w:color w:val="0C0C0A"/>
          <w:spacing w:val="-14"/>
          <w:w w:val="105"/>
          <w:lang w:val="en-AU"/>
        </w:rPr>
        <w:t xml:space="preserve"> </w:t>
      </w:r>
      <w:r w:rsidRPr="008E39FD">
        <w:rPr>
          <w:rFonts w:ascii="Century Gothic" w:hAnsi="Century Gothic"/>
          <w:color w:val="0C0C0A"/>
          <w:w w:val="105"/>
          <w:lang w:val="en-AU"/>
        </w:rPr>
        <w:t>runs</w:t>
      </w:r>
      <w:r w:rsidRPr="008E39FD">
        <w:rPr>
          <w:rFonts w:ascii="Century Gothic" w:hAnsi="Century Gothic"/>
          <w:color w:val="0C0C0A"/>
          <w:spacing w:val="-7"/>
          <w:w w:val="105"/>
          <w:lang w:val="en-AU"/>
        </w:rPr>
        <w:t xml:space="preserve"> </w:t>
      </w:r>
      <w:r w:rsidRPr="008E39FD">
        <w:rPr>
          <w:rFonts w:ascii="Century Gothic" w:hAnsi="Century Gothic"/>
          <w:color w:val="0C0C0A"/>
          <w:w w:val="105"/>
          <w:lang w:val="en-AU"/>
        </w:rPr>
        <w:t>a</w:t>
      </w:r>
      <w:r w:rsidRPr="008E39FD">
        <w:rPr>
          <w:rFonts w:ascii="Century Gothic" w:hAnsi="Century Gothic"/>
          <w:color w:val="0C0C0A"/>
          <w:spacing w:val="17"/>
          <w:w w:val="105"/>
          <w:lang w:val="en-AU"/>
        </w:rPr>
        <w:t xml:space="preserve"> </w:t>
      </w:r>
      <w:r w:rsidRPr="008E39FD">
        <w:rPr>
          <w:rFonts w:ascii="Century Gothic" w:hAnsi="Century Gothic"/>
          <w:color w:val="0C0C0A"/>
          <w:w w:val="105"/>
          <w:lang w:val="en-AU"/>
        </w:rPr>
        <w:t>small</w:t>
      </w:r>
      <w:r w:rsidRPr="008E39FD">
        <w:rPr>
          <w:rFonts w:ascii="Century Gothic" w:hAnsi="Century Gothic"/>
          <w:color w:val="0C0C0A"/>
          <w:spacing w:val="-8"/>
          <w:w w:val="105"/>
          <w:lang w:val="en-AU"/>
        </w:rPr>
        <w:t xml:space="preserve"> </w:t>
      </w:r>
      <w:r w:rsidRPr="008E39FD">
        <w:rPr>
          <w:rFonts w:ascii="Century Gothic" w:hAnsi="Century Gothic"/>
          <w:color w:val="0C0C0A"/>
          <w:w w:val="105"/>
          <w:lang w:val="en-AU"/>
        </w:rPr>
        <w:t>office</w:t>
      </w:r>
      <w:r w:rsidRPr="008E39FD">
        <w:rPr>
          <w:rFonts w:ascii="Century Gothic" w:hAnsi="Century Gothic"/>
          <w:color w:val="2D2D2A"/>
          <w:w w:val="105"/>
          <w:lang w:val="en-AU"/>
        </w:rPr>
        <w:t>.</w:t>
      </w:r>
      <w:r w:rsidRPr="008E39FD">
        <w:rPr>
          <w:rFonts w:ascii="Century Gothic" w:hAnsi="Century Gothic"/>
          <w:color w:val="2D2D2A"/>
          <w:spacing w:val="34"/>
          <w:w w:val="105"/>
          <w:lang w:val="en-AU"/>
        </w:rPr>
        <w:t xml:space="preserve"> </w:t>
      </w:r>
      <w:r w:rsidRPr="008E39FD">
        <w:rPr>
          <w:rFonts w:ascii="Century Gothic" w:hAnsi="Century Gothic"/>
          <w:color w:val="0C0C0A"/>
          <w:w w:val="105"/>
          <w:lang w:val="en-AU"/>
        </w:rPr>
        <w:t>As</w:t>
      </w:r>
      <w:r w:rsidRPr="008E39FD">
        <w:rPr>
          <w:rFonts w:ascii="Century Gothic" w:hAnsi="Century Gothic"/>
          <w:color w:val="0C0C0A"/>
          <w:spacing w:val="-8"/>
          <w:w w:val="105"/>
          <w:lang w:val="en-AU"/>
        </w:rPr>
        <w:t xml:space="preserve"> </w:t>
      </w:r>
      <w:r w:rsidRPr="008E39FD">
        <w:rPr>
          <w:rFonts w:ascii="Century Gothic" w:hAnsi="Century Gothic"/>
          <w:color w:val="0C0C0A"/>
          <w:w w:val="105"/>
          <w:lang w:val="en-AU"/>
        </w:rPr>
        <w:t>a</w:t>
      </w:r>
      <w:r w:rsidRPr="008E39FD">
        <w:rPr>
          <w:rFonts w:ascii="Century Gothic" w:hAnsi="Century Gothic"/>
          <w:color w:val="0C0C0A"/>
          <w:spacing w:val="25"/>
          <w:w w:val="105"/>
          <w:lang w:val="en-AU"/>
        </w:rPr>
        <w:t xml:space="preserve"> </w:t>
      </w:r>
      <w:r w:rsidRPr="008E39FD">
        <w:rPr>
          <w:rFonts w:ascii="Century Gothic" w:hAnsi="Century Gothic"/>
          <w:color w:val="0C0C0A"/>
          <w:w w:val="105"/>
          <w:lang w:val="en-AU"/>
        </w:rPr>
        <w:t>small</w:t>
      </w:r>
      <w:r w:rsidRPr="008E39FD">
        <w:rPr>
          <w:rFonts w:ascii="Century Gothic" w:hAnsi="Century Gothic"/>
          <w:color w:val="0C0C0A"/>
          <w:spacing w:val="-14"/>
          <w:w w:val="105"/>
          <w:lang w:val="en-AU"/>
        </w:rPr>
        <w:t xml:space="preserve"> </w:t>
      </w:r>
      <w:r w:rsidRPr="008E39FD">
        <w:rPr>
          <w:rFonts w:ascii="Century Gothic" w:hAnsi="Century Gothic"/>
          <w:color w:val="0C0C0A"/>
          <w:w w:val="105"/>
          <w:lang w:val="en-AU"/>
        </w:rPr>
        <w:t>business</w:t>
      </w:r>
      <w:r w:rsidRPr="008E39FD">
        <w:rPr>
          <w:rFonts w:ascii="Century Gothic" w:hAnsi="Century Gothic"/>
          <w:color w:val="464646"/>
          <w:w w:val="105"/>
          <w:lang w:val="en-AU"/>
        </w:rPr>
        <w:t>,</w:t>
      </w:r>
      <w:r w:rsidRPr="008E39FD">
        <w:rPr>
          <w:rFonts w:ascii="Century Gothic" w:hAnsi="Century Gothic"/>
          <w:color w:val="464646"/>
          <w:spacing w:val="-14"/>
          <w:w w:val="105"/>
          <w:lang w:val="en-AU"/>
        </w:rPr>
        <w:t xml:space="preserve"> </w:t>
      </w:r>
      <w:r w:rsidRPr="008E39FD">
        <w:rPr>
          <w:rFonts w:ascii="Century Gothic" w:hAnsi="Century Gothic"/>
          <w:color w:val="0C0C0A"/>
          <w:w w:val="105"/>
          <w:lang w:val="en-AU"/>
        </w:rPr>
        <w:t>all District</w:t>
      </w:r>
      <w:r w:rsidRPr="008E39FD">
        <w:rPr>
          <w:rFonts w:ascii="Century Gothic" w:hAnsi="Century Gothic"/>
          <w:color w:val="0C0C0A"/>
          <w:spacing w:val="-5"/>
          <w:w w:val="105"/>
          <w:lang w:val="en-AU"/>
        </w:rPr>
        <w:t xml:space="preserve"> </w:t>
      </w:r>
      <w:r w:rsidRPr="008E39FD">
        <w:rPr>
          <w:rFonts w:ascii="Century Gothic" w:hAnsi="Century Gothic"/>
          <w:color w:val="0C0C0A"/>
          <w:w w:val="105"/>
          <w:lang w:val="en-AU"/>
        </w:rPr>
        <w:t>staff are e</w:t>
      </w:r>
      <w:r w:rsidRPr="008E39FD">
        <w:rPr>
          <w:rFonts w:ascii="Century Gothic" w:hAnsi="Century Gothic"/>
          <w:color w:val="2D2D2A"/>
          <w:w w:val="105"/>
          <w:lang w:val="en-AU"/>
        </w:rPr>
        <w:t>x</w:t>
      </w:r>
      <w:r w:rsidRPr="008E39FD">
        <w:rPr>
          <w:rFonts w:ascii="Century Gothic" w:hAnsi="Century Gothic"/>
          <w:color w:val="0C0C0A"/>
          <w:w w:val="105"/>
          <w:lang w:val="en-AU"/>
        </w:rPr>
        <w:t>pected</w:t>
      </w:r>
      <w:r w:rsidRPr="008E39FD">
        <w:rPr>
          <w:rFonts w:ascii="Century Gothic" w:hAnsi="Century Gothic"/>
          <w:color w:val="0C0C0A"/>
          <w:spacing w:val="34"/>
          <w:w w:val="105"/>
          <w:lang w:val="en-AU"/>
        </w:rPr>
        <w:t xml:space="preserve"> </w:t>
      </w:r>
      <w:r w:rsidRPr="008E39FD">
        <w:rPr>
          <w:rFonts w:ascii="Century Gothic" w:hAnsi="Century Gothic"/>
          <w:color w:val="0C0C0A"/>
          <w:w w:val="105"/>
          <w:lang w:val="en-AU"/>
        </w:rPr>
        <w:t>to pitch-in</w:t>
      </w:r>
      <w:r w:rsidRPr="008E39FD">
        <w:rPr>
          <w:rFonts w:ascii="Century Gothic" w:hAnsi="Century Gothic"/>
          <w:color w:val="0C0C0A"/>
          <w:spacing w:val="40"/>
          <w:w w:val="105"/>
          <w:lang w:val="en-AU"/>
        </w:rPr>
        <w:t xml:space="preserve"> </w:t>
      </w:r>
      <w:r w:rsidRPr="008E39FD">
        <w:rPr>
          <w:rFonts w:ascii="Century Gothic" w:hAnsi="Century Gothic"/>
          <w:color w:val="0C0C0A"/>
          <w:w w:val="105"/>
          <w:lang w:val="en-AU"/>
        </w:rPr>
        <w:t>to</w:t>
      </w:r>
      <w:r w:rsidRPr="008E39FD">
        <w:rPr>
          <w:rFonts w:ascii="Century Gothic" w:hAnsi="Century Gothic"/>
          <w:color w:val="0C0C0A"/>
          <w:spacing w:val="40"/>
          <w:w w:val="105"/>
          <w:lang w:val="en-AU"/>
        </w:rPr>
        <w:t xml:space="preserve"> </w:t>
      </w:r>
      <w:r w:rsidRPr="008E39FD">
        <w:rPr>
          <w:rFonts w:ascii="Century Gothic" w:hAnsi="Century Gothic"/>
          <w:color w:val="0C0C0A"/>
          <w:w w:val="105"/>
          <w:lang w:val="en-AU"/>
        </w:rPr>
        <w:t>achieve</w:t>
      </w:r>
      <w:r w:rsidRPr="008E39FD">
        <w:rPr>
          <w:rFonts w:ascii="Century Gothic" w:hAnsi="Century Gothic"/>
          <w:color w:val="0C0C0A"/>
          <w:spacing w:val="39"/>
          <w:w w:val="105"/>
          <w:lang w:val="en-AU"/>
        </w:rPr>
        <w:t xml:space="preserve"> </w:t>
      </w:r>
      <w:r w:rsidRPr="008E39FD">
        <w:rPr>
          <w:rFonts w:ascii="Century Gothic" w:hAnsi="Century Gothic"/>
          <w:color w:val="0C0C0A"/>
          <w:w w:val="105"/>
          <w:lang w:val="en-AU"/>
        </w:rPr>
        <w:t>effective</w:t>
      </w:r>
      <w:r w:rsidRPr="008E39FD">
        <w:rPr>
          <w:rFonts w:ascii="Century Gothic" w:hAnsi="Century Gothic"/>
          <w:color w:val="0C0C0A"/>
          <w:spacing w:val="40"/>
          <w:w w:val="105"/>
          <w:lang w:val="en-AU"/>
        </w:rPr>
        <w:t xml:space="preserve"> </w:t>
      </w:r>
      <w:r w:rsidRPr="008E39FD">
        <w:rPr>
          <w:rFonts w:ascii="Century Gothic" w:hAnsi="Century Gothic"/>
          <w:color w:val="0C0C0A"/>
          <w:w w:val="105"/>
          <w:lang w:val="en-AU"/>
        </w:rPr>
        <w:t>outcomes</w:t>
      </w:r>
      <w:r w:rsidRPr="008E39FD">
        <w:rPr>
          <w:rFonts w:ascii="Century Gothic" w:hAnsi="Century Gothic"/>
          <w:color w:val="2D2D2A"/>
          <w:w w:val="105"/>
          <w:lang w:val="en-AU"/>
        </w:rPr>
        <w:t xml:space="preserve">, </w:t>
      </w:r>
      <w:r w:rsidRPr="008E39FD">
        <w:rPr>
          <w:rFonts w:ascii="Century Gothic" w:hAnsi="Century Gothic"/>
          <w:color w:val="0C0C0A"/>
          <w:w w:val="105"/>
          <w:lang w:val="en-AU"/>
        </w:rPr>
        <w:t xml:space="preserve">as </w:t>
      </w:r>
      <w:r w:rsidRPr="008E39FD">
        <w:rPr>
          <w:rFonts w:ascii="Century Gothic" w:hAnsi="Century Gothic"/>
          <w:color w:val="2D2D2A"/>
          <w:w w:val="105"/>
          <w:lang w:val="en-AU"/>
        </w:rPr>
        <w:t>r</w:t>
      </w:r>
      <w:r w:rsidRPr="008E39FD">
        <w:rPr>
          <w:rFonts w:ascii="Century Gothic" w:hAnsi="Century Gothic"/>
          <w:color w:val="0C0C0A"/>
          <w:w w:val="105"/>
          <w:lang w:val="en-AU"/>
        </w:rPr>
        <w:t>equired.</w:t>
      </w:r>
    </w:p>
    <w:p w14:paraId="525EEDD9" w14:textId="77777777" w:rsidR="00955695" w:rsidRPr="008E39FD" w:rsidRDefault="00955695" w:rsidP="00146555">
      <w:pPr>
        <w:pStyle w:val="BodyText"/>
        <w:spacing w:line="254" w:lineRule="auto"/>
        <w:ind w:left="426" w:right="414" w:firstLine="3"/>
        <w:rPr>
          <w:rFonts w:ascii="Century Gothic" w:hAnsi="Century Gothic"/>
          <w:sz w:val="16"/>
          <w:szCs w:val="16"/>
          <w:lang w:val="en-AU"/>
        </w:rPr>
      </w:pPr>
    </w:p>
    <w:p w14:paraId="1ED78828" w14:textId="77777777" w:rsidR="00955695" w:rsidRPr="00BE43BA" w:rsidRDefault="00955695" w:rsidP="00BE43BA">
      <w:pPr>
        <w:pStyle w:val="ListParagraph"/>
        <w:numPr>
          <w:ilvl w:val="0"/>
          <w:numId w:val="5"/>
        </w:numPr>
        <w:tabs>
          <w:tab w:val="left" w:pos="1202"/>
        </w:tabs>
        <w:spacing w:before="80"/>
        <w:ind w:left="425" w:hanging="346"/>
        <w:jc w:val="left"/>
        <w:rPr>
          <w:rFonts w:ascii="Century Gothic" w:hAnsi="Century Gothic"/>
          <w:b/>
          <w:color w:val="0C0C0A"/>
          <w:w w:val="105"/>
          <w:sz w:val="19"/>
          <w:szCs w:val="19"/>
          <w:lang w:val="en-AU"/>
        </w:rPr>
      </w:pPr>
      <w:r w:rsidRPr="00BE43BA">
        <w:rPr>
          <w:rFonts w:ascii="Century Gothic" w:hAnsi="Century Gothic"/>
          <w:b/>
          <w:color w:val="0C0C0A"/>
          <w:w w:val="105"/>
          <w:sz w:val="19"/>
          <w:szCs w:val="19"/>
          <w:lang w:val="en-AU"/>
        </w:rPr>
        <w:t>Primary Objectives:</w:t>
      </w:r>
    </w:p>
    <w:p w14:paraId="3102830B" w14:textId="76070EB2" w:rsidR="005B5F21" w:rsidRPr="008E39FD" w:rsidRDefault="005B5F21" w:rsidP="005B5F21">
      <w:pPr>
        <w:pStyle w:val="BodyText"/>
        <w:spacing w:before="120" w:line="254" w:lineRule="auto"/>
        <w:ind w:left="426" w:right="414" w:firstLine="6"/>
        <w:rPr>
          <w:rFonts w:ascii="Century Gothic" w:hAnsi="Century Gothic"/>
          <w:color w:val="0C0C0A"/>
          <w:w w:val="105"/>
          <w:lang w:val="en-AU"/>
        </w:rPr>
      </w:pPr>
      <w:r w:rsidRPr="008E39FD">
        <w:rPr>
          <w:rFonts w:ascii="Century Gothic" w:hAnsi="Century Gothic"/>
          <w:color w:val="0C0C0A"/>
          <w:w w:val="105"/>
          <w:lang w:val="en-AU"/>
        </w:rPr>
        <w:t xml:space="preserve">The Executive Assistant (EA) assists the District Bishop and District Administrator achieve the priority LCAVD strategies and goals by providing operational assistance to them in their duties. </w:t>
      </w:r>
    </w:p>
    <w:p w14:paraId="45895913" w14:textId="77777777" w:rsidR="005B5F21" w:rsidRPr="008E39FD" w:rsidRDefault="005B5F21" w:rsidP="005B5F21">
      <w:pPr>
        <w:pStyle w:val="BodyText"/>
        <w:spacing w:before="4" w:line="256" w:lineRule="auto"/>
        <w:ind w:left="426" w:right="414" w:hanging="8"/>
        <w:rPr>
          <w:rFonts w:ascii="Century Gothic" w:hAnsi="Century Gothic"/>
          <w:color w:val="0C0C0A"/>
          <w:w w:val="105"/>
          <w:sz w:val="12"/>
          <w:szCs w:val="12"/>
          <w:lang w:val="en-AU"/>
        </w:rPr>
      </w:pPr>
    </w:p>
    <w:p w14:paraId="4E39DE91" w14:textId="46F8B580" w:rsidR="00955695" w:rsidRPr="008E39FD" w:rsidRDefault="005B5F21" w:rsidP="005B5F21">
      <w:pPr>
        <w:pStyle w:val="BodyText"/>
        <w:spacing w:before="4" w:line="256" w:lineRule="auto"/>
        <w:ind w:left="426" w:right="414" w:hanging="8"/>
        <w:rPr>
          <w:rFonts w:ascii="Century Gothic" w:hAnsi="Century Gothic"/>
          <w:color w:val="0C0C0A"/>
          <w:w w:val="105"/>
          <w:lang w:val="en-AU"/>
        </w:rPr>
      </w:pPr>
      <w:r w:rsidRPr="008E39FD">
        <w:rPr>
          <w:rFonts w:ascii="Century Gothic" w:hAnsi="Century Gothic"/>
          <w:color w:val="0C0C0A"/>
          <w:w w:val="105"/>
          <w:lang w:val="en-AU"/>
        </w:rPr>
        <w:t xml:space="preserve">The Executive Assistant also works with the District and its staff more widely by </w:t>
      </w:r>
      <w:r w:rsidR="006C7734">
        <w:rPr>
          <w:rFonts w:ascii="Century Gothic" w:hAnsi="Century Gothic"/>
          <w:color w:val="0C0C0A"/>
          <w:w w:val="105"/>
          <w:lang w:val="en-AU"/>
        </w:rPr>
        <w:t>providing guidance and solutions, identifying processes improvements,</w:t>
      </w:r>
      <w:r w:rsidRPr="008E39FD">
        <w:rPr>
          <w:rFonts w:ascii="Century Gothic" w:hAnsi="Century Gothic"/>
          <w:color w:val="0C0C0A"/>
          <w:w w:val="105"/>
          <w:lang w:val="en-AU"/>
        </w:rPr>
        <w:t xml:space="preserve"> </w:t>
      </w:r>
      <w:r w:rsidR="006C7734">
        <w:rPr>
          <w:rFonts w:ascii="Century Gothic" w:hAnsi="Century Gothic"/>
          <w:color w:val="0C0C0A"/>
          <w:w w:val="105"/>
          <w:lang w:val="en-AU"/>
        </w:rPr>
        <w:t xml:space="preserve">generating </w:t>
      </w:r>
      <w:r w:rsidRPr="008E39FD">
        <w:rPr>
          <w:rFonts w:ascii="Century Gothic" w:hAnsi="Century Gothic"/>
          <w:color w:val="0C0C0A"/>
          <w:w w:val="105"/>
          <w:lang w:val="en-AU"/>
        </w:rPr>
        <w:t xml:space="preserve">communications and by </w:t>
      </w:r>
      <w:r w:rsidR="006C7734">
        <w:rPr>
          <w:rFonts w:ascii="Century Gothic" w:hAnsi="Century Gothic"/>
          <w:color w:val="0C0C0A"/>
          <w:w w:val="105"/>
          <w:lang w:val="en-AU"/>
        </w:rPr>
        <w:t xml:space="preserve">helping run </w:t>
      </w:r>
      <w:r w:rsidRPr="008E39FD">
        <w:rPr>
          <w:rFonts w:ascii="Century Gothic" w:hAnsi="Century Gothic"/>
          <w:color w:val="0C0C0A"/>
          <w:w w:val="105"/>
          <w:lang w:val="en-AU"/>
        </w:rPr>
        <w:t>special projects and events.</w:t>
      </w:r>
      <w:r w:rsidR="006C7734">
        <w:rPr>
          <w:rFonts w:ascii="Century Gothic" w:hAnsi="Century Gothic"/>
          <w:color w:val="0C0C0A"/>
          <w:w w:val="105"/>
          <w:lang w:val="en-AU"/>
        </w:rPr>
        <w:t xml:space="preserve">  You are the first contact for many congregation officers</w:t>
      </w:r>
      <w:r w:rsidR="00BE43BA">
        <w:rPr>
          <w:rFonts w:ascii="Century Gothic" w:hAnsi="Century Gothic"/>
          <w:color w:val="0C0C0A"/>
          <w:w w:val="105"/>
          <w:lang w:val="en-AU"/>
        </w:rPr>
        <w:t>’</w:t>
      </w:r>
      <w:r w:rsidR="006C7734">
        <w:rPr>
          <w:rFonts w:ascii="Century Gothic" w:hAnsi="Century Gothic"/>
          <w:color w:val="0C0C0A"/>
          <w:w w:val="105"/>
          <w:lang w:val="en-AU"/>
        </w:rPr>
        <w:t xml:space="preserve"> questions.</w:t>
      </w:r>
    </w:p>
    <w:p w14:paraId="1D1C4B4D" w14:textId="77777777" w:rsidR="00955695" w:rsidRPr="008E39FD" w:rsidRDefault="00955695" w:rsidP="00146555">
      <w:pPr>
        <w:pStyle w:val="BodyText"/>
        <w:spacing w:before="4" w:line="256" w:lineRule="auto"/>
        <w:ind w:left="426" w:right="414" w:hanging="8"/>
        <w:rPr>
          <w:rFonts w:ascii="Century Gothic" w:hAnsi="Century Gothic"/>
          <w:color w:val="0C0C0A"/>
          <w:w w:val="105"/>
          <w:sz w:val="12"/>
          <w:szCs w:val="12"/>
          <w:lang w:val="en-AU"/>
        </w:rPr>
      </w:pPr>
    </w:p>
    <w:p w14:paraId="61818EA7" w14:textId="0ADDCBD5" w:rsidR="00955695" w:rsidRPr="008E39FD" w:rsidRDefault="00955695" w:rsidP="00146555">
      <w:pPr>
        <w:pStyle w:val="BodyText"/>
        <w:spacing w:before="4" w:line="256" w:lineRule="auto"/>
        <w:ind w:left="426" w:right="414" w:hanging="8"/>
        <w:rPr>
          <w:rFonts w:ascii="Century Gothic" w:hAnsi="Century Gothic"/>
          <w:color w:val="0C0C0A"/>
          <w:w w:val="105"/>
          <w:lang w:val="en-AU"/>
        </w:rPr>
      </w:pPr>
      <w:r w:rsidRPr="008E39FD">
        <w:rPr>
          <w:rFonts w:ascii="Century Gothic" w:hAnsi="Century Gothic"/>
          <w:color w:val="0C0C0A"/>
          <w:w w:val="105"/>
          <w:lang w:val="en-AU"/>
        </w:rPr>
        <w:t xml:space="preserve">In carrying out the role, the </w:t>
      </w:r>
      <w:r w:rsidR="00DC1BBC" w:rsidRPr="008E39FD">
        <w:rPr>
          <w:rFonts w:ascii="Century Gothic" w:hAnsi="Century Gothic"/>
          <w:color w:val="0C0C0A"/>
          <w:w w:val="105"/>
          <w:lang w:val="en-AU"/>
        </w:rPr>
        <w:t xml:space="preserve">Executive Assistant </w:t>
      </w:r>
      <w:r w:rsidRPr="008E39FD">
        <w:rPr>
          <w:rFonts w:ascii="Century Gothic" w:hAnsi="Century Gothic"/>
          <w:color w:val="0C0C0A"/>
          <w:w w:val="105"/>
          <w:lang w:val="en-AU"/>
        </w:rPr>
        <w:t>will be an active Christian, committed to and supporting the mission and ministry of the LCA in his/her area of responsibility, upholding and implementing the policies of the LCA and the District and the laws of the land.</w:t>
      </w:r>
    </w:p>
    <w:p w14:paraId="424A9A06" w14:textId="77777777" w:rsidR="00955695" w:rsidRPr="008E39FD" w:rsidRDefault="00955695" w:rsidP="00146555">
      <w:pPr>
        <w:pStyle w:val="BodyText"/>
        <w:spacing w:before="7"/>
        <w:ind w:left="426"/>
        <w:rPr>
          <w:rFonts w:ascii="Century Gothic" w:hAnsi="Century Gothic"/>
          <w:sz w:val="16"/>
          <w:szCs w:val="16"/>
          <w:lang w:val="en-AU"/>
        </w:rPr>
      </w:pPr>
    </w:p>
    <w:p w14:paraId="4303AD99" w14:textId="77777777" w:rsidR="00955695" w:rsidRPr="00BE43BA" w:rsidRDefault="00955695" w:rsidP="00BE43BA">
      <w:pPr>
        <w:pStyle w:val="ListParagraph"/>
        <w:numPr>
          <w:ilvl w:val="0"/>
          <w:numId w:val="5"/>
        </w:numPr>
        <w:tabs>
          <w:tab w:val="left" w:pos="1202"/>
        </w:tabs>
        <w:spacing w:before="80"/>
        <w:ind w:left="425" w:hanging="346"/>
        <w:jc w:val="left"/>
        <w:rPr>
          <w:rFonts w:ascii="Century Gothic" w:hAnsi="Century Gothic"/>
          <w:b/>
          <w:color w:val="0C0C0A"/>
          <w:w w:val="105"/>
          <w:sz w:val="19"/>
          <w:szCs w:val="19"/>
          <w:lang w:val="en-AU"/>
        </w:rPr>
      </w:pPr>
      <w:r w:rsidRPr="00BE43BA">
        <w:rPr>
          <w:rFonts w:ascii="Century Gothic" w:hAnsi="Century Gothic"/>
          <w:b/>
          <w:color w:val="0C0C0A"/>
          <w:w w:val="105"/>
          <w:sz w:val="19"/>
          <w:szCs w:val="19"/>
          <w:lang w:val="en-AU"/>
        </w:rPr>
        <w:t>The Role – Allocation of Effort:</w:t>
      </w:r>
    </w:p>
    <w:p w14:paraId="7F27A31D" w14:textId="77777777" w:rsidR="00955695" w:rsidRPr="008E39FD" w:rsidRDefault="00955695" w:rsidP="00146555">
      <w:pPr>
        <w:pStyle w:val="BodyText"/>
        <w:spacing w:before="7"/>
        <w:ind w:left="426"/>
        <w:rPr>
          <w:rFonts w:ascii="Century Gothic" w:hAnsi="Century Gothic"/>
          <w:sz w:val="16"/>
          <w:szCs w:val="16"/>
          <w:lang w:val="en-AU"/>
        </w:rPr>
      </w:pPr>
    </w:p>
    <w:p w14:paraId="2EA99C40" w14:textId="68CFA7CF" w:rsidR="00955695" w:rsidRPr="008E39FD" w:rsidRDefault="00AA7E47" w:rsidP="00146555">
      <w:pPr>
        <w:spacing w:before="1"/>
        <w:ind w:left="426"/>
        <w:rPr>
          <w:rFonts w:ascii="Century Gothic" w:hAnsi="Century Gothic"/>
          <w:b/>
          <w:color w:val="0C0C0A"/>
          <w:w w:val="95"/>
          <w:sz w:val="19"/>
          <w:szCs w:val="19"/>
          <w:lang w:val="en-AU"/>
        </w:rPr>
      </w:pPr>
      <w:r>
        <w:rPr>
          <w:rFonts w:ascii="Century Gothic" w:hAnsi="Century Gothic"/>
          <w:b/>
          <w:color w:val="0C0C0A"/>
          <w:w w:val="95"/>
          <w:sz w:val="19"/>
          <w:szCs w:val="19"/>
          <w:lang w:val="en-AU"/>
        </w:rPr>
        <w:t>4</w:t>
      </w:r>
      <w:r w:rsidR="00955695" w:rsidRPr="008E39FD">
        <w:rPr>
          <w:rFonts w:ascii="Century Gothic" w:hAnsi="Century Gothic"/>
          <w:b/>
          <w:color w:val="0C0C0A"/>
          <w:w w:val="95"/>
          <w:sz w:val="19"/>
          <w:szCs w:val="19"/>
          <w:lang w:val="en-AU"/>
        </w:rPr>
        <w:t>0% Assist</w:t>
      </w:r>
      <w:r w:rsidR="00DF525D">
        <w:rPr>
          <w:rFonts w:ascii="Century Gothic" w:hAnsi="Century Gothic"/>
          <w:b/>
          <w:color w:val="0C0C0A"/>
          <w:w w:val="95"/>
          <w:sz w:val="19"/>
          <w:szCs w:val="19"/>
          <w:lang w:val="en-AU"/>
        </w:rPr>
        <w:t>ance to the</w:t>
      </w:r>
      <w:r w:rsidR="00955695" w:rsidRPr="008E39FD">
        <w:rPr>
          <w:rFonts w:ascii="Century Gothic" w:hAnsi="Century Gothic"/>
          <w:b/>
          <w:color w:val="0C0C0A"/>
          <w:w w:val="95"/>
          <w:sz w:val="19"/>
          <w:szCs w:val="19"/>
          <w:lang w:val="en-AU"/>
        </w:rPr>
        <w:t xml:space="preserve"> </w:t>
      </w:r>
      <w:r w:rsidR="00F23E91" w:rsidRPr="008E39FD">
        <w:rPr>
          <w:rFonts w:ascii="Century Gothic" w:hAnsi="Century Gothic"/>
          <w:b/>
          <w:color w:val="0C0C0A"/>
          <w:w w:val="95"/>
          <w:sz w:val="19"/>
          <w:szCs w:val="19"/>
          <w:lang w:val="en-AU"/>
        </w:rPr>
        <w:t>Bishop</w:t>
      </w:r>
    </w:p>
    <w:p w14:paraId="41DC6CCB" w14:textId="1A214AEA" w:rsidR="00917D44" w:rsidRPr="008E39FD" w:rsidRDefault="00917D44" w:rsidP="00917D44">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Build relationships and knowledge of District </w:t>
      </w:r>
    </w:p>
    <w:p w14:paraId="533B93BB" w14:textId="407B0879" w:rsidR="00F9791E" w:rsidRPr="008E39FD" w:rsidRDefault="00F9791E" w:rsidP="00624EF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Screen and deal with enquiries at first contact</w:t>
      </w:r>
    </w:p>
    <w:p w14:paraId="21F9BFA0" w14:textId="77777777" w:rsidR="006C7734" w:rsidRPr="008E39FD" w:rsidRDefault="006C7734" w:rsidP="006C7734">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Manage Bishop’s email/mail – support efficient handling of correspondence by </w:t>
      </w:r>
      <w:r w:rsidRPr="008E39FD">
        <w:rPr>
          <w:rFonts w:ascii="Century Gothic" w:hAnsi="Century Gothic"/>
          <w:color w:val="0C0C0A"/>
          <w:sz w:val="19"/>
          <w:szCs w:val="19"/>
          <w:lang w:val="en-AU"/>
        </w:rPr>
        <w:br/>
      </w:r>
      <w:r w:rsidRPr="008E39FD">
        <w:rPr>
          <w:rFonts w:ascii="Century Gothic" w:hAnsi="Century Gothic"/>
          <w:color w:val="0C0C0A"/>
          <w:sz w:val="19"/>
          <w:szCs w:val="19"/>
          <w:lang w:val="en-AU"/>
        </w:rPr>
        <w:tab/>
        <w:t xml:space="preserve">filtering, sorting and answering routine correspondence (emails &amp; any letters), </w:t>
      </w:r>
      <w:r w:rsidRPr="008E39FD">
        <w:rPr>
          <w:rFonts w:ascii="Century Gothic" w:hAnsi="Century Gothic"/>
          <w:color w:val="0C0C0A"/>
          <w:sz w:val="19"/>
          <w:szCs w:val="19"/>
          <w:lang w:val="en-AU"/>
        </w:rPr>
        <w:br/>
      </w:r>
      <w:r w:rsidRPr="008E39FD">
        <w:rPr>
          <w:rFonts w:ascii="Century Gothic" w:hAnsi="Century Gothic"/>
          <w:color w:val="0C0C0A"/>
          <w:sz w:val="19"/>
          <w:szCs w:val="19"/>
          <w:lang w:val="en-AU"/>
        </w:rPr>
        <w:tab/>
        <w:t>and ensuring all are allocated or handled and kept moving</w:t>
      </w:r>
    </w:p>
    <w:p w14:paraId="2F9F5828" w14:textId="03E0C385" w:rsidR="00F9791E" w:rsidRPr="008E39FD" w:rsidRDefault="0053623F" w:rsidP="00624EF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Manage Bishop’s calendar and </w:t>
      </w:r>
      <w:r w:rsidR="00A0396D" w:rsidRPr="008E39FD">
        <w:rPr>
          <w:rFonts w:ascii="Century Gothic" w:hAnsi="Century Gothic"/>
          <w:color w:val="0C0C0A"/>
          <w:sz w:val="19"/>
          <w:szCs w:val="19"/>
          <w:lang w:val="en-AU"/>
        </w:rPr>
        <w:t>bo</w:t>
      </w:r>
      <w:r w:rsidRPr="008E39FD">
        <w:rPr>
          <w:rFonts w:ascii="Century Gothic" w:hAnsi="Century Gothic"/>
          <w:color w:val="0C0C0A"/>
          <w:sz w:val="19"/>
          <w:szCs w:val="19"/>
          <w:lang w:val="en-AU"/>
        </w:rPr>
        <w:t>okin</w:t>
      </w:r>
      <w:r w:rsidR="00A0396D" w:rsidRPr="008E39FD">
        <w:rPr>
          <w:rFonts w:ascii="Century Gothic" w:hAnsi="Century Gothic"/>
          <w:color w:val="0C0C0A"/>
          <w:sz w:val="19"/>
          <w:szCs w:val="19"/>
          <w:lang w:val="en-AU"/>
        </w:rPr>
        <w:t>g</w:t>
      </w:r>
      <w:r w:rsidRPr="008E39FD">
        <w:rPr>
          <w:rFonts w:ascii="Century Gothic" w:hAnsi="Century Gothic"/>
          <w:color w:val="0C0C0A"/>
          <w:sz w:val="19"/>
          <w:szCs w:val="19"/>
          <w:lang w:val="en-AU"/>
        </w:rPr>
        <w:t xml:space="preserve">s </w:t>
      </w:r>
      <w:r w:rsidR="00A0396D" w:rsidRPr="008E39FD">
        <w:rPr>
          <w:rFonts w:ascii="Century Gothic" w:hAnsi="Century Gothic"/>
          <w:color w:val="0C0C0A"/>
          <w:sz w:val="19"/>
          <w:szCs w:val="19"/>
          <w:lang w:val="en-AU"/>
        </w:rPr>
        <w:t>– h</w:t>
      </w:r>
      <w:r w:rsidR="00F9791E" w:rsidRPr="008E39FD">
        <w:rPr>
          <w:rFonts w:ascii="Century Gothic" w:hAnsi="Century Gothic"/>
          <w:color w:val="0C0C0A"/>
          <w:sz w:val="19"/>
          <w:szCs w:val="19"/>
          <w:lang w:val="en-AU"/>
        </w:rPr>
        <w:t xml:space="preserve">elp allocate and manage </w:t>
      </w:r>
      <w:r w:rsidR="00070D60" w:rsidRPr="008E39FD">
        <w:rPr>
          <w:rFonts w:ascii="Century Gothic" w:hAnsi="Century Gothic"/>
          <w:color w:val="0C0C0A"/>
          <w:sz w:val="19"/>
          <w:szCs w:val="19"/>
          <w:lang w:val="en-AU"/>
        </w:rPr>
        <w:t xml:space="preserve">Bishop’s </w:t>
      </w:r>
      <w:r w:rsidR="00F9791E" w:rsidRPr="008E39FD">
        <w:rPr>
          <w:rFonts w:ascii="Century Gothic" w:hAnsi="Century Gothic"/>
          <w:color w:val="0C0C0A"/>
          <w:sz w:val="19"/>
          <w:szCs w:val="19"/>
          <w:lang w:val="en-AU"/>
        </w:rPr>
        <w:t>time</w:t>
      </w:r>
      <w:r w:rsidR="00A0396D" w:rsidRPr="008E39FD">
        <w:rPr>
          <w:rFonts w:ascii="Century Gothic" w:hAnsi="Century Gothic"/>
          <w:color w:val="0C0C0A"/>
          <w:sz w:val="19"/>
          <w:szCs w:val="19"/>
          <w:lang w:val="en-AU"/>
        </w:rPr>
        <w:br/>
      </w:r>
      <w:r w:rsidR="00A0396D" w:rsidRPr="008E39FD">
        <w:rPr>
          <w:rFonts w:ascii="Century Gothic" w:hAnsi="Century Gothic"/>
          <w:color w:val="0C0C0A"/>
          <w:sz w:val="19"/>
          <w:szCs w:val="19"/>
          <w:lang w:val="en-AU"/>
        </w:rPr>
        <w:tab/>
      </w:r>
      <w:r w:rsidR="00F9791E" w:rsidRPr="008E39FD">
        <w:rPr>
          <w:rFonts w:ascii="Century Gothic" w:hAnsi="Century Gothic"/>
          <w:color w:val="0C0C0A"/>
          <w:sz w:val="19"/>
          <w:szCs w:val="19"/>
          <w:lang w:val="en-AU"/>
        </w:rPr>
        <w:t>allocation (</w:t>
      </w:r>
      <w:r w:rsidR="00070D60" w:rsidRPr="008E39FD">
        <w:rPr>
          <w:rFonts w:ascii="Century Gothic" w:hAnsi="Century Gothic"/>
          <w:color w:val="0C0C0A"/>
          <w:sz w:val="19"/>
          <w:szCs w:val="19"/>
          <w:lang w:val="en-AU"/>
        </w:rPr>
        <w:t xml:space="preserve">including </w:t>
      </w:r>
      <w:r w:rsidR="00F9791E" w:rsidRPr="008E39FD">
        <w:rPr>
          <w:rFonts w:ascii="Century Gothic" w:hAnsi="Century Gothic"/>
          <w:color w:val="0C0C0A"/>
          <w:sz w:val="19"/>
          <w:szCs w:val="19"/>
          <w:lang w:val="en-AU"/>
        </w:rPr>
        <w:t>rest)</w:t>
      </w:r>
    </w:p>
    <w:p w14:paraId="6459EDF4" w14:textId="51423A10" w:rsidR="00F9791E" w:rsidRPr="008E39FD" w:rsidRDefault="00F9791E" w:rsidP="00624EF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Organise external meetings </w:t>
      </w:r>
      <w:r w:rsidR="0055498F" w:rsidRPr="008E39FD">
        <w:rPr>
          <w:rFonts w:ascii="Century Gothic" w:hAnsi="Century Gothic"/>
          <w:color w:val="0C0C0A"/>
          <w:sz w:val="19"/>
          <w:szCs w:val="19"/>
          <w:lang w:val="en-AU"/>
        </w:rPr>
        <w:t>–</w:t>
      </w:r>
      <w:r w:rsidRPr="008E39FD">
        <w:rPr>
          <w:rFonts w:ascii="Century Gothic" w:hAnsi="Century Gothic"/>
          <w:color w:val="0C0C0A"/>
          <w:sz w:val="19"/>
          <w:szCs w:val="19"/>
          <w:lang w:val="en-AU"/>
        </w:rPr>
        <w:t xml:space="preserve"> co</w:t>
      </w:r>
      <w:r w:rsidR="006156F1" w:rsidRPr="008E39FD">
        <w:rPr>
          <w:rFonts w:ascii="Century Gothic" w:hAnsi="Century Gothic"/>
          <w:color w:val="0C0C0A"/>
          <w:sz w:val="19"/>
          <w:szCs w:val="19"/>
          <w:lang w:val="en-AU"/>
        </w:rPr>
        <w:t>r</w:t>
      </w:r>
      <w:r w:rsidRPr="008E39FD">
        <w:rPr>
          <w:rFonts w:ascii="Century Gothic" w:hAnsi="Century Gothic"/>
          <w:color w:val="0C0C0A"/>
          <w:sz w:val="19"/>
          <w:szCs w:val="19"/>
          <w:lang w:val="en-AU"/>
        </w:rPr>
        <w:t>ral on behalf of Bishop</w:t>
      </w:r>
      <w:r w:rsidR="006156F1" w:rsidRPr="008E39FD">
        <w:rPr>
          <w:rFonts w:ascii="Century Gothic" w:hAnsi="Century Gothic"/>
          <w:color w:val="0C0C0A"/>
          <w:sz w:val="19"/>
          <w:szCs w:val="19"/>
          <w:lang w:val="en-AU"/>
        </w:rPr>
        <w:t>,</w:t>
      </w:r>
      <w:r w:rsidRPr="008E39FD">
        <w:rPr>
          <w:rFonts w:ascii="Century Gothic" w:hAnsi="Century Gothic"/>
          <w:color w:val="0C0C0A"/>
          <w:sz w:val="19"/>
          <w:szCs w:val="19"/>
          <w:lang w:val="en-AU"/>
        </w:rPr>
        <w:t xml:space="preserve"> </w:t>
      </w:r>
      <w:r w:rsidR="00E17119" w:rsidRPr="008E39FD">
        <w:rPr>
          <w:rFonts w:ascii="Century Gothic" w:hAnsi="Century Gothic"/>
          <w:color w:val="0C0C0A"/>
          <w:sz w:val="19"/>
          <w:szCs w:val="19"/>
          <w:lang w:val="en-AU"/>
        </w:rPr>
        <w:t>communicating in a</w:t>
      </w:r>
      <w:r w:rsidR="00515EFF">
        <w:rPr>
          <w:rFonts w:ascii="Century Gothic" w:hAnsi="Century Gothic"/>
          <w:color w:val="0C0C0A"/>
          <w:sz w:val="19"/>
          <w:szCs w:val="19"/>
          <w:lang w:val="en-AU"/>
        </w:rPr>
        <w:br/>
      </w:r>
      <w:r w:rsidR="00515EFF">
        <w:rPr>
          <w:rFonts w:ascii="Century Gothic" w:hAnsi="Century Gothic"/>
          <w:color w:val="0C0C0A"/>
          <w:sz w:val="19"/>
          <w:szCs w:val="19"/>
          <w:lang w:val="en-AU"/>
        </w:rPr>
        <w:tab/>
      </w:r>
      <w:r w:rsidRPr="008E39FD">
        <w:rPr>
          <w:rFonts w:ascii="Century Gothic" w:hAnsi="Century Gothic"/>
          <w:color w:val="0C0C0A"/>
          <w:sz w:val="19"/>
          <w:szCs w:val="19"/>
          <w:lang w:val="en-AU"/>
        </w:rPr>
        <w:t>pleasant but</w:t>
      </w:r>
      <w:r w:rsidR="00515EFF">
        <w:rPr>
          <w:rFonts w:ascii="Century Gothic" w:hAnsi="Century Gothic"/>
          <w:color w:val="0C0C0A"/>
          <w:sz w:val="19"/>
          <w:szCs w:val="19"/>
          <w:lang w:val="en-AU"/>
        </w:rPr>
        <w:t xml:space="preserve"> </w:t>
      </w:r>
      <w:r w:rsidR="00E17119" w:rsidRPr="008E39FD">
        <w:rPr>
          <w:rFonts w:ascii="Century Gothic" w:hAnsi="Century Gothic"/>
          <w:color w:val="0C0C0A"/>
          <w:sz w:val="19"/>
          <w:szCs w:val="19"/>
          <w:lang w:val="en-AU"/>
        </w:rPr>
        <w:t>business-like manner</w:t>
      </w:r>
    </w:p>
    <w:p w14:paraId="4981DCBA" w14:textId="77777777" w:rsidR="00234846" w:rsidRPr="008E39FD" w:rsidRDefault="00234846" w:rsidP="00234846">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Use and actively encourage others to file all documents in SharePoint </w:t>
      </w:r>
      <w:r w:rsidRPr="008E39FD">
        <w:rPr>
          <w:rFonts w:ascii="Century Gothic" w:hAnsi="Century Gothic"/>
          <w:color w:val="0C0C0A"/>
          <w:sz w:val="19"/>
          <w:szCs w:val="19"/>
          <w:lang w:val="en-AU"/>
        </w:rPr>
        <w:br/>
      </w:r>
      <w:r w:rsidRPr="008E39FD">
        <w:rPr>
          <w:rFonts w:ascii="Century Gothic" w:hAnsi="Century Gothic"/>
          <w:color w:val="0C0C0A"/>
          <w:sz w:val="19"/>
          <w:szCs w:val="19"/>
          <w:lang w:val="en-AU"/>
        </w:rPr>
        <w:tab/>
        <w:t>(in the most relevant section)</w:t>
      </w:r>
    </w:p>
    <w:p w14:paraId="690A849A" w14:textId="60A66621" w:rsidR="00F9791E" w:rsidRPr="008E39FD" w:rsidRDefault="00F9791E" w:rsidP="00624EF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Extract and distribute Call Information</w:t>
      </w:r>
    </w:p>
    <w:p w14:paraId="1F0FA42B" w14:textId="61933539" w:rsidR="009A7178" w:rsidRPr="008E39FD" w:rsidRDefault="004B1713" w:rsidP="00624EFE">
      <w:pPr>
        <w:pStyle w:val="ListParagraph"/>
        <w:numPr>
          <w:ilvl w:val="1"/>
          <w:numId w:val="5"/>
        </w:numPr>
        <w:tabs>
          <w:tab w:val="left" w:pos="851"/>
        </w:tabs>
        <w:spacing w:before="60"/>
        <w:ind w:left="426" w:firstLine="0"/>
        <w:rPr>
          <w:rFonts w:ascii="Century Gothic" w:hAnsi="Century Gothic"/>
          <w:color w:val="0C0C0A"/>
          <w:sz w:val="19"/>
          <w:szCs w:val="19"/>
          <w:lang w:val="en-AU"/>
        </w:rPr>
      </w:pPr>
      <w:r>
        <w:rPr>
          <w:rFonts w:ascii="Century Gothic" w:hAnsi="Century Gothic"/>
          <w:color w:val="0C0C0A"/>
          <w:sz w:val="19"/>
          <w:szCs w:val="19"/>
          <w:lang w:val="en-AU"/>
        </w:rPr>
        <w:t>Initiate</w:t>
      </w:r>
      <w:r w:rsidR="009A7178" w:rsidRPr="008E39FD">
        <w:rPr>
          <w:rFonts w:ascii="Century Gothic" w:hAnsi="Century Gothic"/>
          <w:color w:val="0C0C0A"/>
          <w:sz w:val="19"/>
          <w:szCs w:val="19"/>
          <w:lang w:val="en-AU"/>
        </w:rPr>
        <w:t xml:space="preserve"> Pastor </w:t>
      </w:r>
      <w:r>
        <w:rPr>
          <w:rFonts w:ascii="Century Gothic" w:hAnsi="Century Gothic"/>
          <w:color w:val="0C0C0A"/>
          <w:sz w:val="19"/>
          <w:szCs w:val="19"/>
          <w:lang w:val="en-AU"/>
        </w:rPr>
        <w:t>Celebrant</w:t>
      </w:r>
      <w:r w:rsidR="009A7178" w:rsidRPr="008E39FD">
        <w:rPr>
          <w:rFonts w:ascii="Century Gothic" w:hAnsi="Century Gothic"/>
          <w:color w:val="0C0C0A"/>
          <w:sz w:val="19"/>
          <w:szCs w:val="19"/>
          <w:lang w:val="en-AU"/>
        </w:rPr>
        <w:t xml:space="preserve"> </w:t>
      </w:r>
      <w:r w:rsidR="00284B53" w:rsidRPr="008E39FD">
        <w:rPr>
          <w:rFonts w:ascii="Century Gothic" w:hAnsi="Century Gothic"/>
          <w:color w:val="0C0C0A"/>
          <w:sz w:val="19"/>
          <w:szCs w:val="19"/>
          <w:lang w:val="en-AU"/>
        </w:rPr>
        <w:t>applications</w:t>
      </w:r>
    </w:p>
    <w:p w14:paraId="572E2F61" w14:textId="2091823C" w:rsidR="00FB6DC5" w:rsidRPr="008E39FD" w:rsidRDefault="00FB6DC5" w:rsidP="00624EF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Assist with arrangements for Vacancy Pastoral Supply allocation</w:t>
      </w:r>
      <w:r w:rsidR="00DB1303" w:rsidRPr="008E39FD">
        <w:rPr>
          <w:rFonts w:ascii="Century Gothic" w:hAnsi="Century Gothic"/>
          <w:color w:val="0C0C0A"/>
          <w:sz w:val="19"/>
          <w:szCs w:val="19"/>
          <w:lang w:val="en-AU"/>
        </w:rPr>
        <w:t xml:space="preserve"> and assist Bishop </w:t>
      </w:r>
      <w:r w:rsidR="00515EFF">
        <w:rPr>
          <w:rFonts w:ascii="Century Gothic" w:hAnsi="Century Gothic"/>
          <w:color w:val="0C0C0A"/>
          <w:sz w:val="19"/>
          <w:szCs w:val="19"/>
          <w:lang w:val="en-AU"/>
        </w:rPr>
        <w:br/>
      </w:r>
      <w:r w:rsidR="00515EFF">
        <w:rPr>
          <w:rFonts w:ascii="Century Gothic" w:hAnsi="Century Gothic"/>
          <w:color w:val="0C0C0A"/>
          <w:sz w:val="19"/>
          <w:szCs w:val="19"/>
          <w:lang w:val="en-AU"/>
        </w:rPr>
        <w:tab/>
      </w:r>
      <w:r w:rsidR="00DB1303" w:rsidRPr="008E39FD">
        <w:rPr>
          <w:rFonts w:ascii="Century Gothic" w:hAnsi="Century Gothic"/>
          <w:color w:val="0C0C0A"/>
          <w:sz w:val="19"/>
          <w:szCs w:val="19"/>
          <w:lang w:val="en-AU"/>
        </w:rPr>
        <w:t>with other related arrangements</w:t>
      </w:r>
    </w:p>
    <w:p w14:paraId="2C18DF7B" w14:textId="10D55095" w:rsidR="006C7734" w:rsidRPr="008E39FD" w:rsidRDefault="004B1713" w:rsidP="006C7734">
      <w:pPr>
        <w:pStyle w:val="ListParagraph"/>
        <w:numPr>
          <w:ilvl w:val="1"/>
          <w:numId w:val="5"/>
        </w:numPr>
        <w:tabs>
          <w:tab w:val="left" w:pos="851"/>
        </w:tabs>
        <w:spacing w:before="60"/>
        <w:ind w:left="426" w:firstLine="0"/>
        <w:rPr>
          <w:rFonts w:ascii="Century Gothic" w:hAnsi="Century Gothic"/>
          <w:color w:val="0C0C0A"/>
          <w:sz w:val="19"/>
          <w:szCs w:val="19"/>
          <w:lang w:val="en-AU"/>
        </w:rPr>
      </w:pPr>
      <w:r>
        <w:rPr>
          <w:rFonts w:ascii="Century Gothic" w:hAnsi="Century Gothic"/>
          <w:color w:val="0C0C0A"/>
          <w:sz w:val="19"/>
          <w:szCs w:val="19"/>
          <w:lang w:val="en-AU"/>
        </w:rPr>
        <w:t>I</w:t>
      </w:r>
      <w:r w:rsidR="006C7734" w:rsidRPr="008E39FD">
        <w:rPr>
          <w:rFonts w:ascii="Century Gothic" w:hAnsi="Century Gothic"/>
          <w:color w:val="0C0C0A"/>
          <w:sz w:val="19"/>
          <w:szCs w:val="19"/>
          <w:lang w:val="en-AU"/>
        </w:rPr>
        <w:t xml:space="preserve">dentify </w:t>
      </w:r>
      <w:r>
        <w:rPr>
          <w:rFonts w:ascii="Century Gothic" w:hAnsi="Century Gothic"/>
          <w:color w:val="0C0C0A"/>
          <w:sz w:val="19"/>
          <w:szCs w:val="19"/>
          <w:lang w:val="en-AU"/>
        </w:rPr>
        <w:t xml:space="preserve">upcoming </w:t>
      </w:r>
      <w:r w:rsidR="006C7734" w:rsidRPr="008E39FD">
        <w:rPr>
          <w:rFonts w:ascii="Century Gothic" w:hAnsi="Century Gothic"/>
          <w:color w:val="0C0C0A"/>
          <w:sz w:val="19"/>
          <w:szCs w:val="19"/>
          <w:lang w:val="en-AU"/>
        </w:rPr>
        <w:t xml:space="preserve">important programs or visits needed to get started/actioned </w:t>
      </w:r>
      <w:r w:rsidR="006C7734" w:rsidRPr="008E39FD">
        <w:rPr>
          <w:rFonts w:ascii="Century Gothic" w:hAnsi="Century Gothic"/>
          <w:color w:val="0C0C0A"/>
          <w:sz w:val="19"/>
          <w:szCs w:val="19"/>
          <w:lang w:val="en-AU"/>
        </w:rPr>
        <w:br/>
      </w:r>
      <w:r w:rsidR="006C7734" w:rsidRPr="008E39FD">
        <w:rPr>
          <w:rFonts w:ascii="Century Gothic" w:hAnsi="Century Gothic"/>
          <w:color w:val="0C0C0A"/>
          <w:sz w:val="19"/>
          <w:szCs w:val="19"/>
          <w:lang w:val="en-AU"/>
        </w:rPr>
        <w:tab/>
        <w:t>or planned for in a timely manner</w:t>
      </w:r>
    </w:p>
    <w:p w14:paraId="5DB975B4" w14:textId="6F26182D" w:rsidR="000B0CA3" w:rsidRPr="008E39FD" w:rsidRDefault="00475149" w:rsidP="00624EF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Hear and c</w:t>
      </w:r>
      <w:r w:rsidR="00256725" w:rsidRPr="008E39FD">
        <w:rPr>
          <w:rFonts w:ascii="Century Gothic" w:hAnsi="Century Gothic"/>
          <w:color w:val="0C0C0A"/>
          <w:sz w:val="19"/>
          <w:szCs w:val="19"/>
          <w:lang w:val="en-AU"/>
        </w:rPr>
        <w:t xml:space="preserve">onsider </w:t>
      </w:r>
      <w:r w:rsidR="00666643" w:rsidRPr="008E39FD">
        <w:rPr>
          <w:rFonts w:ascii="Century Gothic" w:hAnsi="Century Gothic"/>
          <w:color w:val="0C0C0A"/>
          <w:sz w:val="19"/>
          <w:szCs w:val="19"/>
          <w:lang w:val="en-AU"/>
        </w:rPr>
        <w:t>differ</w:t>
      </w:r>
      <w:r w:rsidR="00256725" w:rsidRPr="008E39FD">
        <w:rPr>
          <w:rFonts w:ascii="Century Gothic" w:hAnsi="Century Gothic"/>
          <w:color w:val="0C0C0A"/>
          <w:sz w:val="19"/>
          <w:szCs w:val="19"/>
          <w:lang w:val="en-AU"/>
        </w:rPr>
        <w:t>ing</w:t>
      </w:r>
      <w:r w:rsidR="00666643" w:rsidRPr="008E39FD">
        <w:rPr>
          <w:rFonts w:ascii="Century Gothic" w:hAnsi="Century Gothic"/>
          <w:color w:val="0C0C0A"/>
          <w:sz w:val="19"/>
          <w:szCs w:val="19"/>
          <w:lang w:val="en-AU"/>
        </w:rPr>
        <w:t xml:space="preserve"> views of future directions</w:t>
      </w:r>
      <w:r w:rsidR="00256725" w:rsidRPr="008E39FD">
        <w:rPr>
          <w:rFonts w:ascii="Century Gothic" w:hAnsi="Century Gothic"/>
          <w:color w:val="0C0C0A"/>
          <w:sz w:val="19"/>
          <w:szCs w:val="19"/>
          <w:lang w:val="en-AU"/>
        </w:rPr>
        <w:t>,</w:t>
      </w:r>
      <w:r w:rsidR="00666643" w:rsidRPr="008E39FD">
        <w:rPr>
          <w:rFonts w:ascii="Century Gothic" w:hAnsi="Century Gothic"/>
          <w:color w:val="0C0C0A"/>
          <w:sz w:val="19"/>
          <w:szCs w:val="19"/>
          <w:lang w:val="en-AU"/>
        </w:rPr>
        <w:t xml:space="preserve"> help</w:t>
      </w:r>
      <w:r w:rsidRPr="008E39FD">
        <w:rPr>
          <w:rFonts w:ascii="Century Gothic" w:hAnsi="Century Gothic"/>
          <w:color w:val="0C0C0A"/>
          <w:sz w:val="19"/>
          <w:szCs w:val="19"/>
          <w:lang w:val="en-AU"/>
        </w:rPr>
        <w:t>ing</w:t>
      </w:r>
      <w:r w:rsidR="00666643" w:rsidRPr="008E39FD">
        <w:rPr>
          <w:rFonts w:ascii="Century Gothic" w:hAnsi="Century Gothic"/>
          <w:color w:val="0C0C0A"/>
          <w:sz w:val="19"/>
          <w:szCs w:val="19"/>
          <w:lang w:val="en-AU"/>
        </w:rPr>
        <w:t xml:space="preserve"> to determine what</w:t>
      </w:r>
      <w:r w:rsidR="00515EFF">
        <w:rPr>
          <w:rFonts w:ascii="Century Gothic" w:hAnsi="Century Gothic"/>
          <w:color w:val="0C0C0A"/>
          <w:sz w:val="19"/>
          <w:szCs w:val="19"/>
          <w:lang w:val="en-AU"/>
        </w:rPr>
        <w:br/>
      </w:r>
      <w:r w:rsidR="00515EFF">
        <w:rPr>
          <w:rFonts w:ascii="Century Gothic" w:hAnsi="Century Gothic"/>
          <w:color w:val="0C0C0A"/>
          <w:sz w:val="19"/>
          <w:szCs w:val="19"/>
          <w:lang w:val="en-AU"/>
        </w:rPr>
        <w:tab/>
      </w:r>
      <w:r w:rsidR="00666643" w:rsidRPr="008E39FD">
        <w:rPr>
          <w:rFonts w:ascii="Century Gothic" w:hAnsi="Century Gothic"/>
          <w:color w:val="0C0C0A"/>
          <w:sz w:val="19"/>
          <w:szCs w:val="19"/>
          <w:lang w:val="en-AU"/>
        </w:rPr>
        <w:t>approaches to practically</w:t>
      </w:r>
      <w:r w:rsidR="00256725" w:rsidRPr="008E39FD">
        <w:rPr>
          <w:rFonts w:ascii="Century Gothic" w:hAnsi="Century Gothic"/>
          <w:color w:val="0C0C0A"/>
          <w:sz w:val="19"/>
          <w:szCs w:val="19"/>
          <w:lang w:val="en-AU"/>
        </w:rPr>
        <w:t xml:space="preserve"> </w:t>
      </w:r>
      <w:r w:rsidR="00666643" w:rsidRPr="008E39FD">
        <w:rPr>
          <w:rFonts w:ascii="Century Gothic" w:hAnsi="Century Gothic"/>
          <w:color w:val="0C0C0A"/>
          <w:sz w:val="19"/>
          <w:szCs w:val="19"/>
          <w:lang w:val="en-AU"/>
        </w:rPr>
        <w:t>consider</w:t>
      </w:r>
    </w:p>
    <w:p w14:paraId="5D064EA9" w14:textId="7C7768B6" w:rsidR="00EB2934" w:rsidRPr="008E39FD" w:rsidRDefault="00EB2934">
      <w:pPr>
        <w:rPr>
          <w:rFonts w:ascii="Century Gothic" w:hAnsi="Century Gothic"/>
          <w:sz w:val="16"/>
          <w:szCs w:val="16"/>
          <w:lang w:val="en-AU"/>
        </w:rPr>
      </w:pPr>
      <w:r w:rsidRPr="008E39FD">
        <w:rPr>
          <w:rFonts w:ascii="Century Gothic" w:hAnsi="Century Gothic"/>
          <w:sz w:val="16"/>
          <w:szCs w:val="16"/>
          <w:lang w:val="en-AU"/>
        </w:rPr>
        <w:br w:type="page"/>
      </w:r>
    </w:p>
    <w:p w14:paraId="4E2CC783" w14:textId="3411FF53" w:rsidR="00DB65BF" w:rsidRPr="008E39FD" w:rsidRDefault="00DB65BF" w:rsidP="00DB65BF">
      <w:pPr>
        <w:spacing w:before="1"/>
        <w:ind w:left="426"/>
        <w:rPr>
          <w:rFonts w:ascii="Century Gothic" w:hAnsi="Century Gothic"/>
          <w:b/>
          <w:color w:val="0C0C0A"/>
          <w:w w:val="95"/>
          <w:sz w:val="19"/>
          <w:szCs w:val="19"/>
          <w:lang w:val="en-AU"/>
        </w:rPr>
      </w:pPr>
      <w:r w:rsidRPr="008E39FD">
        <w:rPr>
          <w:rFonts w:ascii="Century Gothic" w:hAnsi="Century Gothic"/>
          <w:b/>
          <w:color w:val="0C0C0A"/>
          <w:w w:val="95"/>
          <w:sz w:val="19"/>
          <w:szCs w:val="19"/>
          <w:lang w:val="en-AU"/>
        </w:rPr>
        <w:lastRenderedPageBreak/>
        <w:t>1</w:t>
      </w:r>
      <w:r w:rsidR="006C7734">
        <w:rPr>
          <w:rFonts w:ascii="Century Gothic" w:hAnsi="Century Gothic"/>
          <w:b/>
          <w:color w:val="0C0C0A"/>
          <w:w w:val="95"/>
          <w:sz w:val="19"/>
          <w:szCs w:val="19"/>
          <w:lang w:val="en-AU"/>
        </w:rPr>
        <w:t>0</w:t>
      </w:r>
      <w:r w:rsidRPr="008E39FD">
        <w:rPr>
          <w:rFonts w:ascii="Century Gothic" w:hAnsi="Century Gothic"/>
          <w:b/>
          <w:color w:val="0C0C0A"/>
          <w:w w:val="95"/>
          <w:sz w:val="19"/>
          <w:szCs w:val="19"/>
          <w:lang w:val="en-AU"/>
        </w:rPr>
        <w:t xml:space="preserve">% </w:t>
      </w:r>
      <w:r>
        <w:rPr>
          <w:rFonts w:ascii="Century Gothic" w:hAnsi="Century Gothic"/>
          <w:b/>
          <w:color w:val="0C0C0A"/>
          <w:w w:val="95"/>
          <w:sz w:val="19"/>
          <w:szCs w:val="19"/>
          <w:lang w:val="en-AU"/>
        </w:rPr>
        <w:t xml:space="preserve">Assistance to the District Administrator </w:t>
      </w:r>
    </w:p>
    <w:p w14:paraId="4E8E3D3C" w14:textId="1A6C3C9B" w:rsidR="007B5AAB" w:rsidRPr="007B5AAB" w:rsidRDefault="0007187E" w:rsidP="007B5AAB">
      <w:pPr>
        <w:pStyle w:val="ListParagraph"/>
        <w:numPr>
          <w:ilvl w:val="1"/>
          <w:numId w:val="5"/>
        </w:numPr>
        <w:tabs>
          <w:tab w:val="left" w:pos="851"/>
        </w:tabs>
        <w:spacing w:before="60"/>
        <w:ind w:left="426" w:firstLine="0"/>
        <w:rPr>
          <w:rFonts w:ascii="Century Gothic" w:hAnsi="Century Gothic"/>
          <w:color w:val="0C0C0A"/>
          <w:sz w:val="19"/>
          <w:szCs w:val="19"/>
          <w:lang w:val="en-AU"/>
        </w:rPr>
      </w:pPr>
      <w:r>
        <w:rPr>
          <w:rFonts w:ascii="Century Gothic" w:hAnsi="Century Gothic"/>
          <w:color w:val="0C0C0A"/>
          <w:sz w:val="19"/>
          <w:szCs w:val="19"/>
          <w:lang w:val="en-AU"/>
        </w:rPr>
        <w:t>Provide s</w:t>
      </w:r>
      <w:r w:rsidR="007B5AAB">
        <w:rPr>
          <w:rFonts w:ascii="Century Gothic" w:hAnsi="Century Gothic"/>
          <w:color w:val="0C0C0A"/>
          <w:sz w:val="19"/>
          <w:szCs w:val="19"/>
          <w:lang w:val="en-AU"/>
        </w:rPr>
        <w:t xml:space="preserve">econd </w:t>
      </w:r>
      <w:r w:rsidR="007B5AAB" w:rsidRPr="007B5AAB">
        <w:rPr>
          <w:rFonts w:ascii="Century Gothic" w:hAnsi="Century Gothic"/>
          <w:color w:val="0C0C0A"/>
          <w:sz w:val="19"/>
          <w:szCs w:val="19"/>
          <w:lang w:val="en-AU"/>
        </w:rPr>
        <w:t>review/sounding board</w:t>
      </w:r>
      <w:r>
        <w:rPr>
          <w:rFonts w:ascii="Century Gothic" w:hAnsi="Century Gothic"/>
          <w:color w:val="0C0C0A"/>
          <w:sz w:val="19"/>
          <w:szCs w:val="19"/>
          <w:lang w:val="en-AU"/>
        </w:rPr>
        <w:t>,</w:t>
      </w:r>
      <w:r w:rsidR="007B5AAB" w:rsidRPr="007B5AAB">
        <w:rPr>
          <w:rFonts w:ascii="Century Gothic" w:hAnsi="Century Gothic"/>
          <w:color w:val="0C0C0A"/>
          <w:sz w:val="19"/>
          <w:szCs w:val="19"/>
          <w:lang w:val="en-AU"/>
        </w:rPr>
        <w:t xml:space="preserve"> and knowledge of District</w:t>
      </w:r>
    </w:p>
    <w:p w14:paraId="50D98894" w14:textId="77777777" w:rsidR="006C7734" w:rsidRDefault="006C7734" w:rsidP="006C7734">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6C7734">
        <w:rPr>
          <w:rFonts w:ascii="Century Gothic" w:hAnsi="Century Gothic"/>
          <w:color w:val="0C0C0A"/>
          <w:sz w:val="19"/>
          <w:szCs w:val="19"/>
          <w:lang w:val="en-AU"/>
        </w:rPr>
        <w:t>Facilitate staff meetings, annual retreat, and senior staff planning meeting</w:t>
      </w:r>
    </w:p>
    <w:p w14:paraId="768067B5" w14:textId="44597D3E" w:rsidR="006C7734" w:rsidRPr="006C7734" w:rsidRDefault="006C7734" w:rsidP="006C7734">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6C7734">
        <w:rPr>
          <w:rFonts w:ascii="Century Gothic" w:hAnsi="Century Gothic"/>
          <w:color w:val="0C0C0A"/>
          <w:sz w:val="19"/>
          <w:szCs w:val="19"/>
          <w:lang w:val="en-AU"/>
        </w:rPr>
        <w:t>Assist with HR processes, and ensure that reviewers undertake staff review</w:t>
      </w:r>
      <w:r>
        <w:rPr>
          <w:rFonts w:ascii="Century Gothic" w:hAnsi="Century Gothic"/>
          <w:color w:val="0C0C0A"/>
          <w:sz w:val="19"/>
          <w:szCs w:val="19"/>
          <w:lang w:val="en-AU"/>
        </w:rPr>
        <w:t>s</w:t>
      </w:r>
      <w:r w:rsidRPr="006C7734">
        <w:rPr>
          <w:rFonts w:ascii="Century Gothic" w:hAnsi="Century Gothic"/>
          <w:color w:val="0C0C0A"/>
          <w:sz w:val="19"/>
          <w:szCs w:val="19"/>
          <w:lang w:val="en-AU"/>
        </w:rPr>
        <w:t xml:space="preserve"> as </w:t>
      </w:r>
      <w:r w:rsidRPr="006C7734">
        <w:rPr>
          <w:rFonts w:ascii="Century Gothic" w:hAnsi="Century Gothic"/>
          <w:color w:val="0C0C0A"/>
          <w:sz w:val="19"/>
          <w:szCs w:val="19"/>
          <w:lang w:val="en-AU"/>
        </w:rPr>
        <w:br/>
      </w:r>
      <w:r w:rsidRPr="006C7734">
        <w:rPr>
          <w:rFonts w:ascii="Century Gothic" w:hAnsi="Century Gothic"/>
          <w:color w:val="0C0C0A"/>
          <w:sz w:val="19"/>
          <w:szCs w:val="19"/>
          <w:lang w:val="en-AU"/>
        </w:rPr>
        <w:tab/>
        <w:t>per schedule</w:t>
      </w:r>
    </w:p>
    <w:p w14:paraId="590E0F24" w14:textId="35752AC7" w:rsidR="007B5AAB" w:rsidRDefault="00356516" w:rsidP="007B5AAB">
      <w:pPr>
        <w:pStyle w:val="ListParagraph"/>
        <w:numPr>
          <w:ilvl w:val="1"/>
          <w:numId w:val="5"/>
        </w:numPr>
        <w:tabs>
          <w:tab w:val="left" w:pos="851"/>
        </w:tabs>
        <w:spacing w:before="60"/>
        <w:ind w:left="426" w:firstLine="0"/>
        <w:rPr>
          <w:rFonts w:ascii="Century Gothic" w:hAnsi="Century Gothic"/>
          <w:color w:val="0C0C0A"/>
          <w:sz w:val="19"/>
          <w:szCs w:val="19"/>
          <w:lang w:val="en-AU"/>
        </w:rPr>
      </w:pPr>
      <w:r>
        <w:rPr>
          <w:rFonts w:ascii="Century Gothic" w:hAnsi="Century Gothic"/>
          <w:color w:val="0C0C0A"/>
          <w:sz w:val="19"/>
          <w:szCs w:val="19"/>
          <w:lang w:val="en-AU"/>
        </w:rPr>
        <w:t>O</w:t>
      </w:r>
      <w:r w:rsidR="007B5AAB" w:rsidRPr="007B5AAB">
        <w:rPr>
          <w:rFonts w:ascii="Century Gothic" w:hAnsi="Century Gothic"/>
          <w:color w:val="0C0C0A"/>
          <w:sz w:val="19"/>
          <w:szCs w:val="19"/>
          <w:lang w:val="en-AU"/>
        </w:rPr>
        <w:t>ccasional ad-ho</w:t>
      </w:r>
      <w:r w:rsidR="0007187E">
        <w:rPr>
          <w:rFonts w:ascii="Century Gothic" w:hAnsi="Century Gothic"/>
          <w:color w:val="0C0C0A"/>
          <w:sz w:val="19"/>
          <w:szCs w:val="19"/>
          <w:lang w:val="en-AU"/>
        </w:rPr>
        <w:t>c</w:t>
      </w:r>
      <w:r w:rsidR="007B5AAB" w:rsidRPr="007B5AAB">
        <w:rPr>
          <w:rFonts w:ascii="Century Gothic" w:hAnsi="Century Gothic"/>
          <w:color w:val="0C0C0A"/>
          <w:sz w:val="19"/>
          <w:szCs w:val="19"/>
          <w:lang w:val="en-AU"/>
        </w:rPr>
        <w:t xml:space="preserve"> assistance</w:t>
      </w:r>
    </w:p>
    <w:p w14:paraId="56C351B3" w14:textId="77777777" w:rsidR="00C32695" w:rsidRPr="00C32695" w:rsidRDefault="00C32695" w:rsidP="00C32695">
      <w:pPr>
        <w:pStyle w:val="ListParagraph"/>
        <w:tabs>
          <w:tab w:val="left" w:pos="851"/>
        </w:tabs>
        <w:ind w:left="425" w:firstLine="0"/>
        <w:rPr>
          <w:rFonts w:ascii="Century Gothic" w:hAnsi="Century Gothic"/>
          <w:color w:val="0C0C0A"/>
          <w:sz w:val="24"/>
          <w:szCs w:val="24"/>
          <w:lang w:val="en-AU"/>
        </w:rPr>
      </w:pPr>
    </w:p>
    <w:p w14:paraId="1A3E966D" w14:textId="4CB6A023" w:rsidR="00955695" w:rsidRPr="008E39FD" w:rsidRDefault="00955695" w:rsidP="00EE3138">
      <w:pPr>
        <w:spacing w:before="1"/>
        <w:ind w:left="426"/>
        <w:rPr>
          <w:rFonts w:ascii="Century Gothic" w:hAnsi="Century Gothic"/>
          <w:b/>
          <w:color w:val="0C0C0A"/>
          <w:w w:val="95"/>
          <w:sz w:val="19"/>
          <w:szCs w:val="19"/>
          <w:lang w:val="en-AU"/>
        </w:rPr>
      </w:pPr>
      <w:r w:rsidRPr="008E39FD">
        <w:rPr>
          <w:rFonts w:ascii="Century Gothic" w:hAnsi="Century Gothic"/>
          <w:b/>
          <w:color w:val="0C0C0A"/>
          <w:w w:val="95"/>
          <w:sz w:val="19"/>
          <w:szCs w:val="19"/>
          <w:lang w:val="en-AU"/>
        </w:rPr>
        <w:t>1</w:t>
      </w:r>
      <w:r w:rsidR="006C7734">
        <w:rPr>
          <w:rFonts w:ascii="Century Gothic" w:hAnsi="Century Gothic"/>
          <w:b/>
          <w:color w:val="0C0C0A"/>
          <w:w w:val="95"/>
          <w:sz w:val="19"/>
          <w:szCs w:val="19"/>
          <w:lang w:val="en-AU"/>
        </w:rPr>
        <w:t>0</w:t>
      </w:r>
      <w:r w:rsidRPr="008E39FD">
        <w:rPr>
          <w:rFonts w:ascii="Century Gothic" w:hAnsi="Century Gothic"/>
          <w:b/>
          <w:color w:val="0C0C0A"/>
          <w:w w:val="95"/>
          <w:sz w:val="19"/>
          <w:szCs w:val="19"/>
          <w:lang w:val="en-AU"/>
        </w:rPr>
        <w:t xml:space="preserve">% </w:t>
      </w:r>
      <w:r w:rsidR="00EE3138" w:rsidRPr="008E39FD">
        <w:rPr>
          <w:rFonts w:ascii="Century Gothic" w:hAnsi="Century Gothic"/>
          <w:b/>
          <w:color w:val="0C0C0A"/>
          <w:w w:val="95"/>
          <w:sz w:val="19"/>
          <w:szCs w:val="19"/>
          <w:lang w:val="en-AU"/>
        </w:rPr>
        <w:t>Font of knowledge, history and wisdom</w:t>
      </w:r>
    </w:p>
    <w:p w14:paraId="7015D324" w14:textId="7D078BCB" w:rsidR="001F027B" w:rsidRPr="008E39FD" w:rsidRDefault="001F027B" w:rsidP="001F027B">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Provide guidance &amp; advice to team members</w:t>
      </w:r>
    </w:p>
    <w:p w14:paraId="4AF560D3" w14:textId="5E6D0E89" w:rsidR="00EE3138" w:rsidRPr="008E39FD" w:rsidRDefault="001F027B" w:rsidP="001F027B">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Document and capture (and encourage) knowledge &amp; proactively enter</w:t>
      </w:r>
      <w:r w:rsidR="00515EFF">
        <w:rPr>
          <w:rFonts w:ascii="Century Gothic" w:hAnsi="Century Gothic"/>
          <w:color w:val="0C0C0A"/>
          <w:sz w:val="19"/>
          <w:szCs w:val="19"/>
          <w:lang w:val="en-AU"/>
        </w:rPr>
        <w:br/>
      </w:r>
      <w:r w:rsidR="00515EFF">
        <w:rPr>
          <w:rFonts w:ascii="Century Gothic" w:hAnsi="Century Gothic"/>
          <w:color w:val="0C0C0A"/>
          <w:sz w:val="19"/>
          <w:szCs w:val="19"/>
          <w:lang w:val="en-AU"/>
        </w:rPr>
        <w:tab/>
      </w:r>
      <w:r w:rsidRPr="008E39FD">
        <w:rPr>
          <w:rFonts w:ascii="Century Gothic" w:hAnsi="Century Gothic"/>
          <w:color w:val="0C0C0A"/>
          <w:sz w:val="19"/>
          <w:szCs w:val="19"/>
          <w:lang w:val="en-AU"/>
        </w:rPr>
        <w:t>appropriately into</w:t>
      </w:r>
      <w:r w:rsidR="00515EFF">
        <w:rPr>
          <w:rFonts w:ascii="Century Gothic" w:hAnsi="Century Gothic"/>
          <w:color w:val="0C0C0A"/>
          <w:sz w:val="19"/>
          <w:szCs w:val="19"/>
          <w:lang w:val="en-AU"/>
        </w:rPr>
        <w:t xml:space="preserve"> </w:t>
      </w:r>
      <w:r w:rsidRPr="008E39FD">
        <w:rPr>
          <w:rFonts w:ascii="Century Gothic" w:hAnsi="Century Gothic"/>
          <w:color w:val="0C0C0A"/>
          <w:sz w:val="19"/>
          <w:szCs w:val="19"/>
          <w:lang w:val="en-AU"/>
        </w:rPr>
        <w:t xml:space="preserve">SharePoint, so others can </w:t>
      </w:r>
      <w:r w:rsidR="007B6CAB" w:rsidRPr="008E39FD">
        <w:rPr>
          <w:rFonts w:ascii="Century Gothic" w:hAnsi="Century Gothic"/>
          <w:color w:val="0C0C0A"/>
          <w:sz w:val="19"/>
          <w:szCs w:val="19"/>
          <w:lang w:val="en-AU"/>
        </w:rPr>
        <w:t xml:space="preserve">access information needed to </w:t>
      </w:r>
      <w:r w:rsidR="00515EFF">
        <w:rPr>
          <w:rFonts w:ascii="Century Gothic" w:hAnsi="Century Gothic"/>
          <w:color w:val="0C0C0A"/>
          <w:sz w:val="19"/>
          <w:szCs w:val="19"/>
          <w:lang w:val="en-AU"/>
        </w:rPr>
        <w:br/>
      </w:r>
      <w:r w:rsidR="00515EFF">
        <w:rPr>
          <w:rFonts w:ascii="Century Gothic" w:hAnsi="Century Gothic"/>
          <w:color w:val="0C0C0A"/>
          <w:sz w:val="19"/>
          <w:szCs w:val="19"/>
          <w:lang w:val="en-AU"/>
        </w:rPr>
        <w:tab/>
      </w:r>
      <w:r w:rsidRPr="008E39FD">
        <w:rPr>
          <w:rFonts w:ascii="Century Gothic" w:hAnsi="Century Gothic"/>
          <w:color w:val="0C0C0A"/>
          <w:sz w:val="19"/>
          <w:szCs w:val="19"/>
          <w:lang w:val="en-AU"/>
        </w:rPr>
        <w:t>support/handle routine enquiries</w:t>
      </w:r>
    </w:p>
    <w:p w14:paraId="179C9380" w14:textId="77777777" w:rsidR="007B6CAB" w:rsidRPr="00C32695" w:rsidRDefault="007B6CAB" w:rsidP="007B6CAB">
      <w:pPr>
        <w:pStyle w:val="ListParagraph"/>
        <w:tabs>
          <w:tab w:val="left" w:pos="851"/>
        </w:tabs>
        <w:ind w:left="425" w:firstLine="0"/>
        <w:rPr>
          <w:rFonts w:ascii="Century Gothic" w:hAnsi="Century Gothic"/>
          <w:color w:val="0C0C0A"/>
          <w:sz w:val="24"/>
          <w:szCs w:val="24"/>
          <w:lang w:val="en-AU"/>
        </w:rPr>
      </w:pPr>
    </w:p>
    <w:p w14:paraId="26FDE572" w14:textId="0BB7950C" w:rsidR="00955695" w:rsidRPr="008E39FD" w:rsidRDefault="00A81F4B" w:rsidP="00146555">
      <w:pPr>
        <w:spacing w:before="1"/>
        <w:ind w:left="426"/>
        <w:rPr>
          <w:rFonts w:ascii="Century Gothic" w:hAnsi="Century Gothic"/>
          <w:b/>
          <w:color w:val="0C0C0A"/>
          <w:w w:val="95"/>
          <w:sz w:val="19"/>
          <w:szCs w:val="19"/>
          <w:lang w:val="en-AU"/>
        </w:rPr>
      </w:pPr>
      <w:r>
        <w:rPr>
          <w:rFonts w:ascii="Century Gothic" w:hAnsi="Century Gothic"/>
          <w:b/>
          <w:color w:val="0C0C0A"/>
          <w:w w:val="95"/>
          <w:sz w:val="19"/>
          <w:szCs w:val="19"/>
          <w:lang w:val="en-AU"/>
        </w:rPr>
        <w:t>1</w:t>
      </w:r>
      <w:r w:rsidR="00930260">
        <w:rPr>
          <w:rFonts w:ascii="Century Gothic" w:hAnsi="Century Gothic"/>
          <w:b/>
          <w:color w:val="0C0C0A"/>
          <w:w w:val="95"/>
          <w:sz w:val="19"/>
          <w:szCs w:val="19"/>
          <w:lang w:val="en-AU"/>
        </w:rPr>
        <w:t>5</w:t>
      </w:r>
      <w:r w:rsidR="00955695" w:rsidRPr="008E39FD">
        <w:rPr>
          <w:rFonts w:ascii="Century Gothic" w:hAnsi="Century Gothic"/>
          <w:b/>
          <w:color w:val="0C0C0A"/>
          <w:w w:val="95"/>
          <w:sz w:val="19"/>
          <w:szCs w:val="19"/>
          <w:lang w:val="en-AU"/>
        </w:rPr>
        <w:t xml:space="preserve">% </w:t>
      </w:r>
      <w:r w:rsidR="002F76FC" w:rsidRPr="008E39FD">
        <w:rPr>
          <w:rFonts w:ascii="Century Gothic" w:hAnsi="Century Gothic"/>
          <w:b/>
          <w:color w:val="0C0C0A"/>
          <w:w w:val="95"/>
          <w:sz w:val="19"/>
          <w:szCs w:val="19"/>
          <w:lang w:val="en-AU"/>
        </w:rPr>
        <w:t>Communications</w:t>
      </w:r>
      <w:r w:rsidR="006C7734">
        <w:rPr>
          <w:rFonts w:ascii="Century Gothic" w:hAnsi="Century Gothic"/>
          <w:b/>
          <w:color w:val="0C0C0A"/>
          <w:w w:val="95"/>
          <w:sz w:val="19"/>
          <w:szCs w:val="19"/>
          <w:lang w:val="en-AU"/>
        </w:rPr>
        <w:t xml:space="preserve"> content</w:t>
      </w:r>
    </w:p>
    <w:p w14:paraId="50E69417" w14:textId="77777777" w:rsidR="003528F2" w:rsidRPr="003528F2" w:rsidRDefault="003528F2" w:rsidP="003528F2">
      <w:pPr>
        <w:pStyle w:val="ListParagraph"/>
        <w:tabs>
          <w:tab w:val="left" w:pos="851"/>
        </w:tabs>
        <w:spacing w:before="60"/>
        <w:ind w:left="426" w:firstLine="0"/>
        <w:rPr>
          <w:rFonts w:ascii="Century Gothic" w:hAnsi="Century Gothic"/>
          <w:color w:val="0C0C0A"/>
          <w:sz w:val="19"/>
          <w:szCs w:val="19"/>
          <w:lang w:val="en-AU"/>
        </w:rPr>
      </w:pPr>
      <w:r w:rsidRPr="003528F2">
        <w:rPr>
          <w:rFonts w:ascii="Century Gothic" w:hAnsi="Century Gothic"/>
          <w:b/>
          <w:bCs/>
          <w:color w:val="0C0C0A"/>
          <w:sz w:val="19"/>
          <w:szCs w:val="19"/>
          <w:lang w:val="en-AU"/>
        </w:rPr>
        <w:t>Note</w:t>
      </w:r>
      <w:r w:rsidRPr="003528F2">
        <w:rPr>
          <w:rFonts w:ascii="Century Gothic" w:hAnsi="Century Gothic"/>
          <w:color w:val="0C0C0A"/>
          <w:sz w:val="19"/>
          <w:szCs w:val="19"/>
          <w:lang w:val="en-AU"/>
        </w:rPr>
        <w:t xml:space="preserve"> – much of the implementation rests with the Administration Officer. </w:t>
      </w:r>
    </w:p>
    <w:p w14:paraId="60BD6DD3" w14:textId="2B3A84A2" w:rsidR="0004748A" w:rsidRPr="008E39FD" w:rsidRDefault="0004748A" w:rsidP="0004748A">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b/>
          <w:bCs/>
          <w:color w:val="0C0C0A"/>
          <w:sz w:val="19"/>
          <w:szCs w:val="19"/>
          <w:lang w:val="en-AU"/>
        </w:rPr>
        <w:t>Sourcing of District news articles/information</w:t>
      </w:r>
      <w:r w:rsidRPr="008E39FD">
        <w:rPr>
          <w:rFonts w:ascii="Century Gothic" w:hAnsi="Century Gothic"/>
          <w:color w:val="0C0C0A"/>
          <w:sz w:val="19"/>
          <w:szCs w:val="19"/>
          <w:lang w:val="en-AU"/>
        </w:rPr>
        <w:t xml:space="preserve"> – including quizzing Bishop, DA, </w:t>
      </w:r>
      <w:r w:rsidRPr="008E39FD">
        <w:rPr>
          <w:rFonts w:ascii="Century Gothic" w:hAnsi="Century Gothic"/>
          <w:color w:val="0C0C0A"/>
          <w:sz w:val="19"/>
          <w:szCs w:val="19"/>
          <w:lang w:val="en-AU"/>
        </w:rPr>
        <w:br/>
      </w:r>
      <w:r w:rsidRPr="008E39FD">
        <w:rPr>
          <w:rFonts w:ascii="Century Gothic" w:hAnsi="Century Gothic"/>
          <w:color w:val="0C0C0A"/>
          <w:sz w:val="19"/>
          <w:szCs w:val="19"/>
          <w:lang w:val="en-AU"/>
        </w:rPr>
        <w:tab/>
        <w:t>PCS, etc, when they travel or talk with congregations (ditto for self)</w:t>
      </w:r>
    </w:p>
    <w:p w14:paraId="7EAD6AF3" w14:textId="0D6764E3" w:rsidR="00E33CAE" w:rsidRPr="008E39FD" w:rsidRDefault="00E33CAE" w:rsidP="00E33CA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b/>
          <w:bCs/>
          <w:color w:val="0C0C0A"/>
          <w:sz w:val="19"/>
          <w:szCs w:val="19"/>
          <w:lang w:val="en-AU"/>
        </w:rPr>
        <w:t>The Lutheran</w:t>
      </w:r>
      <w:r w:rsidRPr="008E39FD">
        <w:rPr>
          <w:rFonts w:ascii="Century Gothic" w:hAnsi="Century Gothic"/>
          <w:color w:val="0C0C0A"/>
          <w:sz w:val="19"/>
          <w:szCs w:val="19"/>
          <w:lang w:val="en-AU"/>
        </w:rPr>
        <w:t xml:space="preserve"> </w:t>
      </w:r>
      <w:r w:rsidR="007C6DA4" w:rsidRPr="008E39FD">
        <w:rPr>
          <w:rFonts w:ascii="Century Gothic" w:hAnsi="Century Gothic"/>
          <w:color w:val="0C0C0A"/>
          <w:sz w:val="19"/>
          <w:szCs w:val="19"/>
          <w:lang w:val="en-AU"/>
        </w:rPr>
        <w:t>–</w:t>
      </w:r>
      <w:r w:rsidRPr="008E39FD">
        <w:rPr>
          <w:rFonts w:ascii="Century Gothic" w:hAnsi="Century Gothic"/>
          <w:color w:val="0C0C0A"/>
          <w:sz w:val="19"/>
          <w:szCs w:val="19"/>
          <w:lang w:val="en-AU"/>
        </w:rPr>
        <w:t xml:space="preserve"> provide interesting and insightful Vic/Tas articles/topics to </w:t>
      </w:r>
      <w:r w:rsidR="007C6DA4" w:rsidRPr="008E39FD">
        <w:rPr>
          <w:rFonts w:ascii="Century Gothic" w:hAnsi="Century Gothic"/>
          <w:color w:val="0C0C0A"/>
          <w:sz w:val="19"/>
          <w:szCs w:val="19"/>
          <w:lang w:val="en-AU"/>
        </w:rPr>
        <w:br/>
      </w:r>
      <w:r w:rsidR="007C6DA4" w:rsidRPr="008E39FD">
        <w:rPr>
          <w:rFonts w:ascii="Century Gothic" w:hAnsi="Century Gothic"/>
          <w:color w:val="0C0C0A"/>
          <w:sz w:val="19"/>
          <w:szCs w:val="19"/>
          <w:lang w:val="en-AU"/>
        </w:rPr>
        <w:tab/>
      </w:r>
      <w:r w:rsidRPr="008E39FD">
        <w:rPr>
          <w:rFonts w:ascii="Century Gothic" w:hAnsi="Century Gothic"/>
          <w:color w:val="0C0C0A"/>
          <w:sz w:val="19"/>
          <w:szCs w:val="19"/>
          <w:lang w:val="en-AU"/>
        </w:rPr>
        <w:t xml:space="preserve">Churchwide comms team, so we </w:t>
      </w:r>
      <w:r w:rsidR="005648D0" w:rsidRPr="008E39FD">
        <w:rPr>
          <w:rFonts w:ascii="Century Gothic" w:hAnsi="Century Gothic"/>
          <w:color w:val="0C0C0A"/>
          <w:sz w:val="19"/>
          <w:szCs w:val="19"/>
          <w:lang w:val="en-AU"/>
        </w:rPr>
        <w:t>effectively</w:t>
      </w:r>
      <w:r w:rsidRPr="008E39FD">
        <w:rPr>
          <w:rFonts w:ascii="Century Gothic" w:hAnsi="Century Gothic"/>
          <w:color w:val="0C0C0A"/>
          <w:sz w:val="19"/>
          <w:szCs w:val="19"/>
          <w:lang w:val="en-AU"/>
        </w:rPr>
        <w:t xml:space="preserve"> sh</w:t>
      </w:r>
      <w:r w:rsidR="007C6DA4" w:rsidRPr="008E39FD">
        <w:rPr>
          <w:rFonts w:ascii="Century Gothic" w:hAnsi="Century Gothic"/>
          <w:color w:val="0C0C0A"/>
          <w:sz w:val="19"/>
          <w:szCs w:val="19"/>
          <w:lang w:val="en-AU"/>
        </w:rPr>
        <w:t>a</w:t>
      </w:r>
      <w:r w:rsidRPr="008E39FD">
        <w:rPr>
          <w:rFonts w:ascii="Century Gothic" w:hAnsi="Century Gothic"/>
          <w:color w:val="0C0C0A"/>
          <w:sz w:val="19"/>
          <w:szCs w:val="19"/>
          <w:lang w:val="en-AU"/>
        </w:rPr>
        <w:t>re LCAVD activities.</w:t>
      </w:r>
    </w:p>
    <w:p w14:paraId="4E8A7E20" w14:textId="38FDCF8A" w:rsidR="0004748A" w:rsidRPr="008E39FD" w:rsidRDefault="0004748A" w:rsidP="0004748A">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b/>
          <w:bCs/>
          <w:color w:val="0C0C0A"/>
          <w:sz w:val="19"/>
          <w:szCs w:val="19"/>
          <w:lang w:val="en-AU"/>
        </w:rPr>
        <w:t>Prepare and produce</w:t>
      </w:r>
      <w:r w:rsidRPr="008E39FD">
        <w:rPr>
          <w:rFonts w:ascii="Century Gothic" w:hAnsi="Century Gothic"/>
          <w:color w:val="0C0C0A"/>
          <w:sz w:val="19"/>
          <w:szCs w:val="19"/>
          <w:lang w:val="en-AU"/>
        </w:rPr>
        <w:t xml:space="preserve"> Call Letters, occasional PowerPoint presentations and </w:t>
      </w:r>
      <w:r w:rsidRPr="008E39FD">
        <w:rPr>
          <w:rFonts w:ascii="Century Gothic" w:hAnsi="Century Gothic"/>
          <w:color w:val="0C0C0A"/>
          <w:sz w:val="19"/>
          <w:szCs w:val="19"/>
          <w:lang w:val="en-AU"/>
        </w:rPr>
        <w:br/>
      </w:r>
      <w:r w:rsidRPr="008E39FD">
        <w:rPr>
          <w:rFonts w:ascii="Century Gothic" w:hAnsi="Century Gothic"/>
          <w:color w:val="0C0C0A"/>
          <w:sz w:val="19"/>
          <w:szCs w:val="19"/>
          <w:lang w:val="en-AU"/>
        </w:rPr>
        <w:tab/>
        <w:t>occasional rites</w:t>
      </w:r>
      <w:r w:rsidR="00556D2D">
        <w:rPr>
          <w:rFonts w:ascii="Century Gothic" w:hAnsi="Century Gothic"/>
          <w:color w:val="0C0C0A"/>
          <w:sz w:val="19"/>
          <w:szCs w:val="19"/>
          <w:lang w:val="en-AU"/>
        </w:rPr>
        <w:t>.</w:t>
      </w:r>
    </w:p>
    <w:p w14:paraId="63E5CBB0" w14:textId="1196AD58" w:rsidR="00E33CAE" w:rsidRDefault="00E33CAE" w:rsidP="00E33CAE">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b/>
          <w:bCs/>
          <w:color w:val="0C0C0A"/>
          <w:sz w:val="19"/>
          <w:szCs w:val="19"/>
          <w:lang w:val="en-AU"/>
        </w:rPr>
        <w:t>Preparing each quarter's 4 talking points with D</w:t>
      </w:r>
      <w:r w:rsidR="00BB4E73" w:rsidRPr="008E39FD">
        <w:rPr>
          <w:rFonts w:ascii="Century Gothic" w:hAnsi="Century Gothic"/>
          <w:b/>
          <w:bCs/>
          <w:color w:val="0C0C0A"/>
          <w:sz w:val="19"/>
          <w:szCs w:val="19"/>
          <w:lang w:val="en-AU"/>
        </w:rPr>
        <w:t>istrict Administrator</w:t>
      </w:r>
      <w:r w:rsidR="00BB4E73" w:rsidRPr="008E39FD">
        <w:rPr>
          <w:rFonts w:ascii="Century Gothic" w:hAnsi="Century Gothic"/>
          <w:color w:val="0C0C0A"/>
          <w:sz w:val="19"/>
          <w:szCs w:val="19"/>
          <w:lang w:val="en-AU"/>
        </w:rPr>
        <w:t>,</w:t>
      </w:r>
      <w:r w:rsidRPr="008E39FD">
        <w:rPr>
          <w:rFonts w:ascii="Century Gothic" w:hAnsi="Century Gothic"/>
          <w:color w:val="0C0C0A"/>
          <w:sz w:val="19"/>
          <w:szCs w:val="19"/>
          <w:lang w:val="en-AU"/>
        </w:rPr>
        <w:t xml:space="preserve"> ahead of </w:t>
      </w:r>
      <w:r w:rsidR="00BB4E73" w:rsidRPr="008E39FD">
        <w:rPr>
          <w:rFonts w:ascii="Century Gothic" w:hAnsi="Century Gothic"/>
          <w:color w:val="0C0C0A"/>
          <w:sz w:val="19"/>
          <w:szCs w:val="19"/>
          <w:lang w:val="en-AU"/>
        </w:rPr>
        <w:br/>
      </w:r>
      <w:r w:rsidR="00BB4E73" w:rsidRPr="008E39FD">
        <w:rPr>
          <w:rFonts w:ascii="Century Gothic" w:hAnsi="Century Gothic"/>
          <w:color w:val="0C0C0A"/>
          <w:sz w:val="19"/>
          <w:szCs w:val="19"/>
          <w:lang w:val="en-AU"/>
        </w:rPr>
        <w:tab/>
      </w:r>
      <w:r w:rsidRPr="008E39FD">
        <w:rPr>
          <w:rFonts w:ascii="Century Gothic" w:hAnsi="Century Gothic"/>
          <w:color w:val="0C0C0A"/>
          <w:sz w:val="19"/>
          <w:szCs w:val="19"/>
          <w:lang w:val="en-AU"/>
        </w:rPr>
        <w:t>each Feb, April, July &amp; October</w:t>
      </w:r>
      <w:r w:rsidR="00746DF9" w:rsidRPr="008E39FD">
        <w:rPr>
          <w:rFonts w:ascii="Century Gothic" w:hAnsi="Century Gothic"/>
          <w:color w:val="0C0C0A"/>
          <w:sz w:val="19"/>
          <w:szCs w:val="19"/>
          <w:lang w:val="en-AU"/>
        </w:rPr>
        <w:t xml:space="preserve"> </w:t>
      </w:r>
      <w:r w:rsidR="006C7734">
        <w:rPr>
          <w:rFonts w:ascii="Century Gothic" w:hAnsi="Century Gothic"/>
          <w:color w:val="0C0C0A"/>
          <w:sz w:val="19"/>
          <w:szCs w:val="19"/>
          <w:lang w:val="en-AU"/>
        </w:rPr>
        <w:t xml:space="preserve">staff </w:t>
      </w:r>
      <w:r w:rsidR="00746DF9" w:rsidRPr="008E39FD">
        <w:rPr>
          <w:rFonts w:ascii="Century Gothic" w:hAnsi="Century Gothic"/>
          <w:color w:val="0C0C0A"/>
          <w:sz w:val="19"/>
          <w:szCs w:val="19"/>
          <w:lang w:val="en-AU"/>
        </w:rPr>
        <w:t>meeting</w:t>
      </w:r>
      <w:r w:rsidR="00556D2D">
        <w:rPr>
          <w:rFonts w:ascii="Century Gothic" w:hAnsi="Century Gothic"/>
          <w:color w:val="0C0C0A"/>
          <w:sz w:val="19"/>
          <w:szCs w:val="19"/>
          <w:lang w:val="en-AU"/>
        </w:rPr>
        <w:t>.</w:t>
      </w:r>
    </w:p>
    <w:p w14:paraId="37C663EC" w14:textId="77777777" w:rsidR="0004748A" w:rsidRPr="00C32695" w:rsidRDefault="0004748A" w:rsidP="0004748A">
      <w:pPr>
        <w:pStyle w:val="ListParagraph"/>
        <w:tabs>
          <w:tab w:val="left" w:pos="851"/>
        </w:tabs>
        <w:ind w:left="425" w:firstLine="0"/>
        <w:rPr>
          <w:rFonts w:ascii="Century Gothic" w:hAnsi="Century Gothic"/>
          <w:color w:val="0C0C0A"/>
          <w:lang w:val="en-AU"/>
        </w:rPr>
      </w:pPr>
    </w:p>
    <w:p w14:paraId="07C24F33" w14:textId="5830DA2C" w:rsidR="0004748A" w:rsidRPr="008E39FD" w:rsidRDefault="006C7734" w:rsidP="0004748A">
      <w:pPr>
        <w:spacing w:before="1"/>
        <w:ind w:left="426"/>
        <w:rPr>
          <w:rFonts w:ascii="Century Gothic" w:hAnsi="Century Gothic"/>
          <w:b/>
          <w:color w:val="0C0C0A"/>
          <w:w w:val="95"/>
          <w:sz w:val="19"/>
          <w:szCs w:val="19"/>
          <w:lang w:val="en-AU"/>
        </w:rPr>
      </w:pPr>
      <w:r>
        <w:rPr>
          <w:rFonts w:ascii="Century Gothic" w:hAnsi="Century Gothic"/>
          <w:b/>
          <w:color w:val="0C0C0A"/>
          <w:w w:val="95"/>
          <w:sz w:val="19"/>
          <w:szCs w:val="19"/>
          <w:lang w:val="en-AU"/>
        </w:rPr>
        <w:t>20</w:t>
      </w:r>
      <w:r w:rsidR="0004748A" w:rsidRPr="008E39FD">
        <w:rPr>
          <w:rFonts w:ascii="Century Gothic" w:hAnsi="Century Gothic"/>
          <w:b/>
          <w:color w:val="0C0C0A"/>
          <w:w w:val="95"/>
          <w:sz w:val="19"/>
          <w:szCs w:val="19"/>
          <w:lang w:val="en-AU"/>
        </w:rPr>
        <w:t xml:space="preserve">% </w:t>
      </w:r>
      <w:r w:rsidR="0065254B" w:rsidRPr="008E39FD">
        <w:rPr>
          <w:rFonts w:ascii="Century Gothic" w:hAnsi="Century Gothic"/>
          <w:b/>
          <w:color w:val="0C0C0A"/>
          <w:w w:val="95"/>
          <w:sz w:val="19"/>
          <w:szCs w:val="19"/>
          <w:lang w:val="en-AU"/>
        </w:rPr>
        <w:t xml:space="preserve">(average) Major </w:t>
      </w:r>
      <w:r w:rsidR="002D7BA0">
        <w:rPr>
          <w:rFonts w:ascii="Century Gothic" w:hAnsi="Century Gothic"/>
          <w:b/>
          <w:color w:val="0C0C0A"/>
          <w:w w:val="95"/>
          <w:sz w:val="19"/>
          <w:szCs w:val="19"/>
          <w:lang w:val="en-AU"/>
        </w:rPr>
        <w:t>e</w:t>
      </w:r>
      <w:r w:rsidR="0065254B" w:rsidRPr="008E39FD">
        <w:rPr>
          <w:rFonts w:ascii="Century Gothic" w:hAnsi="Century Gothic"/>
          <w:b/>
          <w:color w:val="0C0C0A"/>
          <w:w w:val="95"/>
          <w:sz w:val="19"/>
          <w:szCs w:val="19"/>
          <w:lang w:val="en-AU"/>
        </w:rPr>
        <w:t xml:space="preserve">vents </w:t>
      </w:r>
      <w:r w:rsidR="0065254B" w:rsidRPr="008E39FD">
        <w:rPr>
          <w:rFonts w:ascii="Century Gothic" w:hAnsi="Century Gothic"/>
          <w:bCs/>
          <w:color w:val="0C0C0A"/>
          <w:w w:val="95"/>
          <w:sz w:val="19"/>
          <w:szCs w:val="19"/>
          <w:lang w:val="en-AU"/>
        </w:rPr>
        <w:t xml:space="preserve">(note: </w:t>
      </w:r>
      <w:r w:rsidR="001305D7">
        <w:rPr>
          <w:rFonts w:ascii="Century Gothic" w:hAnsi="Century Gothic"/>
          <w:bCs/>
          <w:color w:val="0C0C0A"/>
          <w:w w:val="95"/>
          <w:sz w:val="19"/>
          <w:szCs w:val="19"/>
          <w:lang w:val="en-AU"/>
        </w:rPr>
        <w:t xml:space="preserve">generally </w:t>
      </w:r>
      <w:r w:rsidR="0065254B" w:rsidRPr="008E39FD">
        <w:rPr>
          <w:rFonts w:ascii="Century Gothic" w:hAnsi="Century Gothic"/>
          <w:bCs/>
          <w:color w:val="0C0C0A"/>
          <w:w w:val="95"/>
          <w:sz w:val="19"/>
          <w:szCs w:val="19"/>
          <w:lang w:val="en-AU"/>
        </w:rPr>
        <w:t>full-on or full-off)</w:t>
      </w:r>
    </w:p>
    <w:p w14:paraId="7E02227F" w14:textId="77C37062" w:rsidR="00A34F4D" w:rsidRPr="008E39FD" w:rsidRDefault="00A34F4D" w:rsidP="00515EFF">
      <w:pPr>
        <w:spacing w:before="60"/>
        <w:ind w:left="567"/>
        <w:rPr>
          <w:rFonts w:ascii="Century Gothic" w:hAnsi="Century Gothic"/>
          <w:b/>
          <w:color w:val="0C0C0A"/>
          <w:w w:val="95"/>
          <w:sz w:val="19"/>
          <w:szCs w:val="19"/>
          <w:lang w:val="en-AU"/>
        </w:rPr>
      </w:pPr>
      <w:r w:rsidRPr="008E39FD">
        <w:rPr>
          <w:rFonts w:ascii="Century Gothic" w:hAnsi="Century Gothic"/>
          <w:b/>
          <w:color w:val="0C0C0A"/>
          <w:w w:val="95"/>
          <w:sz w:val="19"/>
          <w:szCs w:val="19"/>
          <w:lang w:val="en-AU"/>
        </w:rPr>
        <w:t>Bishop</w:t>
      </w:r>
      <w:r w:rsidR="006505A7" w:rsidRPr="008E39FD">
        <w:rPr>
          <w:rFonts w:ascii="Century Gothic" w:hAnsi="Century Gothic"/>
          <w:b/>
          <w:color w:val="0C0C0A"/>
          <w:w w:val="95"/>
          <w:sz w:val="19"/>
          <w:szCs w:val="19"/>
          <w:lang w:val="en-AU"/>
        </w:rPr>
        <w:t xml:space="preserve"> </w:t>
      </w:r>
      <w:r w:rsidRPr="008E39FD">
        <w:rPr>
          <w:rFonts w:ascii="Century Gothic" w:hAnsi="Century Gothic"/>
          <w:b/>
          <w:color w:val="0C0C0A"/>
          <w:w w:val="95"/>
          <w:sz w:val="19"/>
          <w:szCs w:val="19"/>
          <w:lang w:val="en-AU"/>
        </w:rPr>
        <w:t>/</w:t>
      </w:r>
      <w:r w:rsidR="006505A7" w:rsidRPr="008E39FD">
        <w:rPr>
          <w:rFonts w:ascii="Century Gothic" w:hAnsi="Century Gothic"/>
          <w:b/>
          <w:color w:val="0C0C0A"/>
          <w:w w:val="95"/>
          <w:sz w:val="19"/>
          <w:szCs w:val="19"/>
          <w:lang w:val="en-AU"/>
        </w:rPr>
        <w:t xml:space="preserve"> </w:t>
      </w:r>
      <w:r w:rsidRPr="008E39FD">
        <w:rPr>
          <w:rFonts w:ascii="Century Gothic" w:hAnsi="Century Gothic"/>
          <w:b/>
          <w:color w:val="0C0C0A"/>
          <w:w w:val="95"/>
          <w:sz w:val="19"/>
          <w:szCs w:val="19"/>
          <w:lang w:val="en-AU"/>
        </w:rPr>
        <w:t>A</w:t>
      </w:r>
      <w:r w:rsidR="00822B74" w:rsidRPr="008E39FD">
        <w:rPr>
          <w:rFonts w:ascii="Century Gothic" w:hAnsi="Century Gothic"/>
          <w:b/>
          <w:color w:val="0C0C0A"/>
          <w:w w:val="95"/>
          <w:sz w:val="19"/>
          <w:szCs w:val="19"/>
          <w:lang w:val="en-AU"/>
        </w:rPr>
        <w:t>ssistant Bishop:</w:t>
      </w:r>
    </w:p>
    <w:p w14:paraId="4F2F0CDF" w14:textId="77777777" w:rsidR="00233056" w:rsidRPr="008E39FD" w:rsidRDefault="00A34F4D" w:rsidP="007B0225">
      <w:pPr>
        <w:pStyle w:val="ListParagraph"/>
        <w:numPr>
          <w:ilvl w:val="1"/>
          <w:numId w:val="5"/>
        </w:numPr>
        <w:tabs>
          <w:tab w:val="left" w:pos="993"/>
        </w:tabs>
        <w:spacing w:before="60"/>
        <w:ind w:left="709"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Pastors Conference </w:t>
      </w:r>
    </w:p>
    <w:p w14:paraId="2A791827" w14:textId="7DEAF537" w:rsidR="00A34F4D" w:rsidRPr="008E39FD" w:rsidRDefault="00FF7953" w:rsidP="007B0225">
      <w:pPr>
        <w:pStyle w:val="ListParagraph"/>
        <w:numPr>
          <w:ilvl w:val="1"/>
          <w:numId w:val="5"/>
        </w:numPr>
        <w:tabs>
          <w:tab w:val="left" w:pos="993"/>
        </w:tabs>
        <w:spacing w:before="60"/>
        <w:ind w:left="709"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District </w:t>
      </w:r>
      <w:r w:rsidR="004B7D93">
        <w:rPr>
          <w:rFonts w:ascii="Century Gothic" w:hAnsi="Century Gothic"/>
          <w:color w:val="0C0C0A"/>
          <w:sz w:val="19"/>
          <w:szCs w:val="19"/>
          <w:lang w:val="en-AU"/>
        </w:rPr>
        <w:t xml:space="preserve">oversight of </w:t>
      </w:r>
      <w:r w:rsidRPr="008E39FD">
        <w:rPr>
          <w:rFonts w:ascii="Century Gothic" w:hAnsi="Century Gothic"/>
          <w:color w:val="0C0C0A"/>
          <w:sz w:val="19"/>
          <w:szCs w:val="19"/>
          <w:lang w:val="en-AU"/>
        </w:rPr>
        <w:t>CEP Committee</w:t>
      </w:r>
      <w:r w:rsidR="002D7BA0">
        <w:rPr>
          <w:rFonts w:ascii="Century Gothic" w:hAnsi="Century Gothic"/>
          <w:color w:val="0C0C0A"/>
          <w:sz w:val="19"/>
          <w:szCs w:val="19"/>
          <w:lang w:val="en-AU"/>
        </w:rPr>
        <w:t>, for CEP event.</w:t>
      </w:r>
    </w:p>
    <w:p w14:paraId="5BBFA68C" w14:textId="1FBB5158" w:rsidR="00A34F4D" w:rsidRPr="008E39FD" w:rsidRDefault="00A34F4D" w:rsidP="007B0225">
      <w:pPr>
        <w:pStyle w:val="ListParagraph"/>
        <w:tabs>
          <w:tab w:val="left" w:pos="851"/>
        </w:tabs>
        <w:spacing w:before="60"/>
        <w:ind w:left="567" w:firstLine="0"/>
        <w:rPr>
          <w:rFonts w:ascii="Century Gothic" w:hAnsi="Century Gothic"/>
          <w:b/>
          <w:bCs/>
          <w:color w:val="0C0C0A"/>
          <w:w w:val="95"/>
          <w:sz w:val="19"/>
          <w:szCs w:val="19"/>
          <w:lang w:val="en-AU"/>
        </w:rPr>
      </w:pPr>
      <w:r w:rsidRPr="008E39FD">
        <w:rPr>
          <w:rFonts w:ascii="Century Gothic" w:hAnsi="Century Gothic"/>
          <w:b/>
          <w:color w:val="0C0C0A"/>
          <w:w w:val="95"/>
          <w:sz w:val="19"/>
          <w:szCs w:val="19"/>
          <w:lang w:val="en-AU"/>
        </w:rPr>
        <w:t>DCC</w:t>
      </w:r>
      <w:r w:rsidR="006505A7" w:rsidRPr="008E39FD">
        <w:rPr>
          <w:rFonts w:ascii="Century Gothic" w:hAnsi="Century Gothic"/>
          <w:b/>
          <w:bCs/>
          <w:color w:val="0C0C0A"/>
          <w:w w:val="95"/>
          <w:sz w:val="19"/>
          <w:szCs w:val="19"/>
          <w:lang w:val="en-AU"/>
        </w:rPr>
        <w:t xml:space="preserve"> </w:t>
      </w:r>
      <w:r w:rsidRPr="008E39FD">
        <w:rPr>
          <w:rFonts w:ascii="Century Gothic" w:hAnsi="Century Gothic"/>
          <w:b/>
          <w:bCs/>
          <w:color w:val="0C0C0A"/>
          <w:w w:val="95"/>
          <w:sz w:val="19"/>
          <w:szCs w:val="19"/>
          <w:lang w:val="en-AU"/>
        </w:rPr>
        <w:t>/</w:t>
      </w:r>
      <w:r w:rsidR="006505A7" w:rsidRPr="008E39FD">
        <w:rPr>
          <w:rFonts w:ascii="Century Gothic" w:hAnsi="Century Gothic"/>
          <w:b/>
          <w:bCs/>
          <w:color w:val="0C0C0A"/>
          <w:w w:val="95"/>
          <w:sz w:val="19"/>
          <w:szCs w:val="19"/>
          <w:lang w:val="en-AU"/>
        </w:rPr>
        <w:t xml:space="preserve"> </w:t>
      </w:r>
      <w:r w:rsidRPr="008E39FD">
        <w:rPr>
          <w:rFonts w:ascii="Century Gothic" w:hAnsi="Century Gothic"/>
          <w:b/>
          <w:bCs/>
          <w:color w:val="0C0C0A"/>
          <w:w w:val="95"/>
          <w:sz w:val="19"/>
          <w:szCs w:val="19"/>
          <w:lang w:val="en-AU"/>
        </w:rPr>
        <w:t>DA</w:t>
      </w:r>
      <w:r w:rsidR="00822B74" w:rsidRPr="008E39FD">
        <w:rPr>
          <w:rFonts w:ascii="Century Gothic" w:hAnsi="Century Gothic"/>
          <w:b/>
          <w:bCs/>
          <w:color w:val="0C0C0A"/>
          <w:w w:val="95"/>
          <w:sz w:val="19"/>
          <w:szCs w:val="19"/>
          <w:lang w:val="en-AU"/>
        </w:rPr>
        <w:t>:</w:t>
      </w:r>
    </w:p>
    <w:p w14:paraId="5B60C8EE" w14:textId="6812AF7B" w:rsidR="00A34F4D" w:rsidRPr="008E39FD" w:rsidRDefault="00D503A1" w:rsidP="007B0225">
      <w:pPr>
        <w:pStyle w:val="ListParagraph"/>
        <w:numPr>
          <w:ilvl w:val="1"/>
          <w:numId w:val="5"/>
        </w:numPr>
        <w:tabs>
          <w:tab w:val="left" w:pos="993"/>
        </w:tabs>
        <w:spacing w:before="60"/>
        <w:ind w:left="709" w:firstLine="0"/>
        <w:rPr>
          <w:rFonts w:ascii="Century Gothic" w:hAnsi="Century Gothic"/>
          <w:color w:val="0C0C0A"/>
          <w:sz w:val="19"/>
          <w:szCs w:val="19"/>
          <w:lang w:val="en-AU"/>
        </w:rPr>
      </w:pPr>
      <w:r w:rsidRPr="008E39FD">
        <w:rPr>
          <w:rFonts w:ascii="Century Gothic" w:hAnsi="Century Gothic"/>
          <w:color w:val="0C0C0A"/>
          <w:sz w:val="19"/>
          <w:szCs w:val="19"/>
          <w:lang w:val="en-AU"/>
        </w:rPr>
        <w:t xml:space="preserve">Convention of Synod </w:t>
      </w:r>
      <w:r w:rsidR="007B0225" w:rsidRPr="008E39FD">
        <w:rPr>
          <w:rFonts w:ascii="Century Gothic" w:hAnsi="Century Gothic"/>
          <w:color w:val="0C0C0A"/>
          <w:sz w:val="19"/>
          <w:szCs w:val="19"/>
          <w:lang w:val="en-AU"/>
        </w:rPr>
        <w:t>(Note: w</w:t>
      </w:r>
      <w:r w:rsidRPr="008E39FD">
        <w:rPr>
          <w:rFonts w:ascii="Century Gothic" w:hAnsi="Century Gothic"/>
          <w:color w:val="0C0C0A"/>
          <w:sz w:val="19"/>
          <w:szCs w:val="19"/>
          <w:lang w:val="en-AU"/>
        </w:rPr>
        <w:t xml:space="preserve">ill obtain additional assistance if several overlap or </w:t>
      </w:r>
      <w:r w:rsidR="007B0225" w:rsidRPr="008E39FD">
        <w:rPr>
          <w:rFonts w:ascii="Century Gothic" w:hAnsi="Century Gothic"/>
          <w:color w:val="0C0C0A"/>
          <w:sz w:val="19"/>
          <w:szCs w:val="19"/>
          <w:lang w:val="en-AU"/>
        </w:rPr>
        <w:br/>
      </w:r>
      <w:r w:rsidR="007B0225" w:rsidRPr="008E39FD">
        <w:rPr>
          <w:rFonts w:ascii="Century Gothic" w:hAnsi="Century Gothic"/>
          <w:color w:val="0C0C0A"/>
          <w:sz w:val="19"/>
          <w:szCs w:val="19"/>
          <w:lang w:val="en-AU"/>
        </w:rPr>
        <w:tab/>
      </w:r>
      <w:r w:rsidR="006505A7" w:rsidRPr="008E39FD">
        <w:rPr>
          <w:rFonts w:ascii="Century Gothic" w:hAnsi="Century Gothic"/>
          <w:color w:val="0C0C0A"/>
          <w:sz w:val="19"/>
          <w:szCs w:val="19"/>
          <w:lang w:val="en-AU"/>
        </w:rPr>
        <w:t xml:space="preserve">involve </w:t>
      </w:r>
      <w:r w:rsidRPr="008E39FD">
        <w:rPr>
          <w:rFonts w:ascii="Century Gothic" w:hAnsi="Century Gothic"/>
          <w:color w:val="0C0C0A"/>
          <w:sz w:val="19"/>
          <w:szCs w:val="19"/>
          <w:lang w:val="en-AU"/>
        </w:rPr>
        <w:t>unusually large effort</w:t>
      </w:r>
      <w:r w:rsidR="006505A7" w:rsidRPr="008E39FD">
        <w:rPr>
          <w:rFonts w:ascii="Century Gothic" w:hAnsi="Century Gothic"/>
          <w:color w:val="0C0C0A"/>
          <w:sz w:val="19"/>
          <w:szCs w:val="19"/>
          <w:lang w:val="en-AU"/>
        </w:rPr>
        <w:t>s</w:t>
      </w:r>
      <w:r w:rsidRPr="008E39FD">
        <w:rPr>
          <w:rFonts w:ascii="Century Gothic" w:hAnsi="Century Gothic"/>
          <w:color w:val="0C0C0A"/>
          <w:sz w:val="19"/>
          <w:szCs w:val="19"/>
          <w:lang w:val="en-AU"/>
        </w:rPr>
        <w:t>.</w:t>
      </w:r>
      <w:r w:rsidR="007B0225" w:rsidRPr="008E39FD">
        <w:rPr>
          <w:rFonts w:ascii="Century Gothic" w:hAnsi="Century Gothic"/>
          <w:color w:val="0C0C0A"/>
          <w:sz w:val="19"/>
          <w:szCs w:val="19"/>
          <w:lang w:val="en-AU"/>
        </w:rPr>
        <w:t>)</w:t>
      </w:r>
    </w:p>
    <w:p w14:paraId="787EFCC0" w14:textId="77777777" w:rsidR="00233056" w:rsidRPr="00BE43BA" w:rsidRDefault="00233056" w:rsidP="00233056">
      <w:pPr>
        <w:pStyle w:val="ListParagraph"/>
        <w:tabs>
          <w:tab w:val="left" w:pos="851"/>
        </w:tabs>
        <w:ind w:left="425" w:firstLine="0"/>
        <w:rPr>
          <w:rFonts w:ascii="Century Gothic" w:hAnsi="Century Gothic"/>
          <w:color w:val="0C0C0A"/>
          <w:lang w:val="en-AU"/>
        </w:rPr>
      </w:pPr>
    </w:p>
    <w:p w14:paraId="1D75EBDF" w14:textId="7F29C488" w:rsidR="00DB251A" w:rsidRPr="008E39FD" w:rsidRDefault="00FE0CA6" w:rsidP="00DB251A">
      <w:pPr>
        <w:spacing w:before="1"/>
        <w:ind w:left="426"/>
        <w:rPr>
          <w:rFonts w:ascii="Century Gothic" w:hAnsi="Century Gothic"/>
          <w:b/>
          <w:color w:val="0C0C0A"/>
          <w:w w:val="95"/>
          <w:sz w:val="19"/>
          <w:szCs w:val="19"/>
          <w:lang w:val="en-AU"/>
        </w:rPr>
      </w:pPr>
      <w:r w:rsidRPr="008E39FD">
        <w:rPr>
          <w:rFonts w:ascii="Century Gothic" w:hAnsi="Century Gothic"/>
          <w:b/>
          <w:color w:val="0C0C0A"/>
          <w:w w:val="95"/>
          <w:sz w:val="19"/>
          <w:szCs w:val="19"/>
          <w:lang w:val="en-AU"/>
        </w:rPr>
        <w:t>5</w:t>
      </w:r>
      <w:r w:rsidR="00DB251A" w:rsidRPr="008E39FD">
        <w:rPr>
          <w:rFonts w:ascii="Century Gothic" w:hAnsi="Century Gothic"/>
          <w:b/>
          <w:color w:val="0C0C0A"/>
          <w:w w:val="95"/>
          <w:sz w:val="19"/>
          <w:szCs w:val="19"/>
          <w:lang w:val="en-AU"/>
        </w:rPr>
        <w:t xml:space="preserve">% </w:t>
      </w:r>
      <w:r w:rsidRPr="008E39FD">
        <w:rPr>
          <w:rFonts w:ascii="Century Gothic" w:hAnsi="Century Gothic"/>
          <w:b/>
          <w:color w:val="0C0C0A"/>
          <w:w w:val="95"/>
          <w:sz w:val="19"/>
          <w:szCs w:val="19"/>
          <w:lang w:val="en-AU"/>
        </w:rPr>
        <w:t>Other</w:t>
      </w:r>
      <w:r w:rsidR="000B5F1F" w:rsidRPr="008E39FD">
        <w:rPr>
          <w:rFonts w:ascii="Century Gothic" w:hAnsi="Century Gothic"/>
          <w:b/>
          <w:color w:val="0C0C0A"/>
          <w:w w:val="95"/>
          <w:sz w:val="19"/>
          <w:szCs w:val="19"/>
          <w:lang w:val="en-AU"/>
        </w:rPr>
        <w:t xml:space="preserve">, including: </w:t>
      </w:r>
    </w:p>
    <w:p w14:paraId="3DC4A3BE" w14:textId="485F7408" w:rsidR="000B5F1F" w:rsidRPr="008E39FD" w:rsidRDefault="00233056" w:rsidP="000B5F1F">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a</w:t>
      </w:r>
      <w:r w:rsidR="009B5A50" w:rsidRPr="008E39FD">
        <w:rPr>
          <w:rFonts w:ascii="Century Gothic" w:hAnsi="Century Gothic"/>
          <w:color w:val="0C0C0A"/>
          <w:sz w:val="19"/>
          <w:szCs w:val="19"/>
          <w:lang w:val="en-AU"/>
        </w:rPr>
        <w:t xml:space="preserve">ctioning </w:t>
      </w:r>
      <w:r w:rsidR="00F356BF" w:rsidRPr="008E39FD">
        <w:rPr>
          <w:rFonts w:ascii="Century Gothic" w:hAnsi="Century Gothic"/>
          <w:color w:val="0C0C0A"/>
          <w:sz w:val="19"/>
          <w:szCs w:val="19"/>
          <w:lang w:val="en-AU"/>
        </w:rPr>
        <w:t>r</w:t>
      </w:r>
      <w:r w:rsidR="000B5F1F" w:rsidRPr="008E39FD">
        <w:rPr>
          <w:rFonts w:ascii="Century Gothic" w:hAnsi="Century Gothic"/>
          <w:color w:val="0C0C0A"/>
          <w:sz w:val="19"/>
          <w:szCs w:val="19"/>
          <w:lang w:val="en-AU"/>
        </w:rPr>
        <w:t xml:space="preserve">ecognition </w:t>
      </w:r>
      <w:r w:rsidR="00F356BF" w:rsidRPr="008E39FD">
        <w:rPr>
          <w:rFonts w:ascii="Century Gothic" w:hAnsi="Century Gothic"/>
          <w:color w:val="0C0C0A"/>
          <w:sz w:val="19"/>
          <w:szCs w:val="19"/>
          <w:lang w:val="en-AU"/>
        </w:rPr>
        <w:t xml:space="preserve">of </w:t>
      </w:r>
      <w:r w:rsidR="009B5A50" w:rsidRPr="008E39FD">
        <w:rPr>
          <w:rFonts w:ascii="Century Gothic" w:hAnsi="Century Gothic"/>
          <w:color w:val="0C0C0A"/>
          <w:sz w:val="19"/>
          <w:szCs w:val="19"/>
          <w:lang w:val="en-AU"/>
        </w:rPr>
        <w:t xml:space="preserve">events </w:t>
      </w:r>
      <w:r w:rsidR="00F356BF" w:rsidRPr="008E39FD">
        <w:rPr>
          <w:rFonts w:ascii="Century Gothic" w:hAnsi="Century Gothic"/>
          <w:color w:val="0C0C0A"/>
          <w:sz w:val="19"/>
          <w:szCs w:val="19"/>
          <w:lang w:val="en-AU"/>
        </w:rPr>
        <w:t>/ life milestones</w:t>
      </w:r>
      <w:r w:rsidR="009A24B4" w:rsidRPr="008E39FD">
        <w:rPr>
          <w:rFonts w:ascii="Century Gothic" w:hAnsi="Century Gothic"/>
          <w:color w:val="0C0C0A"/>
          <w:sz w:val="19"/>
          <w:szCs w:val="19"/>
          <w:lang w:val="en-AU"/>
        </w:rPr>
        <w:t>, including:</w:t>
      </w:r>
      <w:r w:rsidR="00F356BF" w:rsidRPr="008E39FD">
        <w:rPr>
          <w:rFonts w:ascii="Century Gothic" w:hAnsi="Century Gothic"/>
          <w:color w:val="0C0C0A"/>
          <w:sz w:val="19"/>
          <w:szCs w:val="19"/>
          <w:lang w:val="en-AU"/>
        </w:rPr>
        <w:t xml:space="preserve"> </w:t>
      </w:r>
      <w:r w:rsidR="009B5A50" w:rsidRPr="008E39FD">
        <w:rPr>
          <w:rFonts w:ascii="Century Gothic" w:hAnsi="Century Gothic"/>
          <w:color w:val="0C0C0A"/>
          <w:sz w:val="19"/>
          <w:szCs w:val="19"/>
          <w:lang w:val="en-AU"/>
        </w:rPr>
        <w:t>c</w:t>
      </w:r>
      <w:r w:rsidR="000B5F1F" w:rsidRPr="008E39FD">
        <w:rPr>
          <w:rFonts w:ascii="Century Gothic" w:hAnsi="Century Gothic"/>
          <w:color w:val="0C0C0A"/>
          <w:sz w:val="19"/>
          <w:szCs w:val="19"/>
          <w:lang w:val="en-AU"/>
        </w:rPr>
        <w:t xml:space="preserve">elebration; success; </w:t>
      </w:r>
      <w:r w:rsidR="00842D96">
        <w:rPr>
          <w:rFonts w:ascii="Century Gothic" w:hAnsi="Century Gothic"/>
          <w:color w:val="0C0C0A"/>
          <w:sz w:val="19"/>
          <w:szCs w:val="19"/>
          <w:lang w:val="en-AU"/>
        </w:rPr>
        <w:br/>
      </w:r>
      <w:r w:rsidR="00842D96">
        <w:rPr>
          <w:rFonts w:ascii="Century Gothic" w:hAnsi="Century Gothic"/>
          <w:color w:val="0C0C0A"/>
          <w:sz w:val="19"/>
          <w:szCs w:val="19"/>
          <w:lang w:val="en-AU"/>
        </w:rPr>
        <w:tab/>
      </w:r>
      <w:r w:rsidR="000B5F1F" w:rsidRPr="008E39FD">
        <w:rPr>
          <w:rFonts w:ascii="Century Gothic" w:hAnsi="Century Gothic"/>
          <w:color w:val="0C0C0A"/>
          <w:sz w:val="19"/>
          <w:szCs w:val="19"/>
          <w:lang w:val="en-AU"/>
        </w:rPr>
        <w:t>condolences;</w:t>
      </w:r>
      <w:r w:rsidR="00842D96">
        <w:rPr>
          <w:rFonts w:ascii="Century Gothic" w:hAnsi="Century Gothic"/>
          <w:color w:val="0C0C0A"/>
          <w:sz w:val="19"/>
          <w:szCs w:val="19"/>
          <w:lang w:val="en-AU"/>
        </w:rPr>
        <w:t xml:space="preserve"> </w:t>
      </w:r>
      <w:r w:rsidR="000B5F1F" w:rsidRPr="008E39FD">
        <w:rPr>
          <w:rFonts w:ascii="Century Gothic" w:hAnsi="Century Gothic"/>
          <w:color w:val="0C0C0A"/>
          <w:sz w:val="19"/>
          <w:szCs w:val="19"/>
          <w:lang w:val="en-AU"/>
        </w:rPr>
        <w:t>recognition of/thanks for service letters</w:t>
      </w:r>
      <w:r w:rsidR="009A24B4" w:rsidRPr="008E39FD">
        <w:rPr>
          <w:rFonts w:ascii="Century Gothic" w:hAnsi="Century Gothic"/>
          <w:color w:val="0C0C0A"/>
          <w:sz w:val="19"/>
          <w:szCs w:val="19"/>
          <w:lang w:val="en-AU"/>
        </w:rPr>
        <w:t>;</w:t>
      </w:r>
      <w:r w:rsidR="000B5F1F" w:rsidRPr="008E39FD">
        <w:rPr>
          <w:rFonts w:ascii="Century Gothic" w:hAnsi="Century Gothic"/>
          <w:color w:val="0C0C0A"/>
          <w:sz w:val="19"/>
          <w:szCs w:val="19"/>
          <w:lang w:val="en-AU"/>
        </w:rPr>
        <w:t xml:space="preserve"> staff birthdays</w:t>
      </w:r>
      <w:r w:rsidR="009A24B4" w:rsidRPr="008E39FD">
        <w:rPr>
          <w:rFonts w:ascii="Century Gothic" w:hAnsi="Century Gothic"/>
          <w:color w:val="0C0C0A"/>
          <w:sz w:val="19"/>
          <w:szCs w:val="19"/>
          <w:lang w:val="en-AU"/>
        </w:rPr>
        <w:t>;</w:t>
      </w:r>
      <w:r w:rsidR="000B5F1F" w:rsidRPr="008E39FD">
        <w:rPr>
          <w:rFonts w:ascii="Century Gothic" w:hAnsi="Century Gothic"/>
          <w:color w:val="0C0C0A"/>
          <w:sz w:val="19"/>
          <w:szCs w:val="19"/>
          <w:lang w:val="en-AU"/>
        </w:rPr>
        <w:t xml:space="preserve"> etc</w:t>
      </w:r>
    </w:p>
    <w:p w14:paraId="3BCA8478" w14:textId="5D781892" w:rsidR="000B5F1F" w:rsidRPr="008E39FD" w:rsidRDefault="007B4E05" w:rsidP="000B5F1F">
      <w:pPr>
        <w:pStyle w:val="ListParagraph"/>
        <w:numPr>
          <w:ilvl w:val="1"/>
          <w:numId w:val="5"/>
        </w:numPr>
        <w:tabs>
          <w:tab w:val="left" w:pos="851"/>
        </w:tabs>
        <w:spacing w:before="60"/>
        <w:ind w:left="426" w:firstLine="0"/>
        <w:rPr>
          <w:rFonts w:ascii="Century Gothic" w:hAnsi="Century Gothic"/>
          <w:color w:val="0C0C0A"/>
          <w:sz w:val="19"/>
          <w:szCs w:val="19"/>
          <w:lang w:val="en-AU"/>
        </w:rPr>
      </w:pPr>
      <w:r>
        <w:rPr>
          <w:rFonts w:ascii="Century Gothic" w:hAnsi="Century Gothic"/>
          <w:color w:val="0C0C0A"/>
          <w:sz w:val="19"/>
          <w:szCs w:val="19"/>
          <w:lang w:val="en-AU"/>
        </w:rPr>
        <w:t>ongoing</w:t>
      </w:r>
      <w:r w:rsidR="00525DD7">
        <w:rPr>
          <w:rFonts w:ascii="Century Gothic" w:hAnsi="Century Gothic"/>
          <w:color w:val="0C0C0A"/>
          <w:sz w:val="19"/>
          <w:szCs w:val="19"/>
          <w:lang w:val="en-AU"/>
        </w:rPr>
        <w:t xml:space="preserve"> </w:t>
      </w:r>
      <w:r w:rsidR="000B5F1F" w:rsidRPr="008E39FD">
        <w:rPr>
          <w:rFonts w:ascii="Century Gothic" w:hAnsi="Century Gothic"/>
          <w:color w:val="0C0C0A"/>
          <w:sz w:val="19"/>
          <w:szCs w:val="19"/>
          <w:lang w:val="en-AU"/>
        </w:rPr>
        <w:t>Professional Development</w:t>
      </w:r>
    </w:p>
    <w:p w14:paraId="39CF73E6" w14:textId="0A22DDDE" w:rsidR="000B5F1F" w:rsidRPr="008E39FD" w:rsidRDefault="009B5A50" w:rsidP="000B5F1F">
      <w:pPr>
        <w:pStyle w:val="ListParagraph"/>
        <w:numPr>
          <w:ilvl w:val="1"/>
          <w:numId w:val="5"/>
        </w:numPr>
        <w:tabs>
          <w:tab w:val="left" w:pos="851"/>
        </w:tabs>
        <w:spacing w:before="60"/>
        <w:ind w:left="426" w:firstLine="0"/>
        <w:rPr>
          <w:rFonts w:ascii="Century Gothic" w:hAnsi="Century Gothic"/>
          <w:color w:val="0C0C0A"/>
          <w:sz w:val="19"/>
          <w:szCs w:val="19"/>
          <w:lang w:val="en-AU"/>
        </w:rPr>
      </w:pPr>
      <w:r w:rsidRPr="008E39FD">
        <w:rPr>
          <w:rFonts w:ascii="Century Gothic" w:hAnsi="Century Gothic"/>
          <w:color w:val="0C0C0A"/>
          <w:sz w:val="19"/>
          <w:szCs w:val="19"/>
          <w:lang w:val="en-AU"/>
        </w:rPr>
        <w:t>a</w:t>
      </w:r>
      <w:r w:rsidR="000B5F1F" w:rsidRPr="008E39FD">
        <w:rPr>
          <w:rFonts w:ascii="Century Gothic" w:hAnsi="Century Gothic"/>
          <w:color w:val="0C0C0A"/>
          <w:sz w:val="19"/>
          <w:szCs w:val="19"/>
          <w:lang w:val="en-AU"/>
        </w:rPr>
        <w:t>ny other duties or projects as required to ensure smooth running of the small office.</w:t>
      </w:r>
    </w:p>
    <w:p w14:paraId="3145B74A" w14:textId="77777777" w:rsidR="0007187E" w:rsidRPr="0007187E" w:rsidRDefault="0007187E" w:rsidP="0007187E">
      <w:pPr>
        <w:tabs>
          <w:tab w:val="left" w:pos="851"/>
        </w:tabs>
        <w:rPr>
          <w:rFonts w:ascii="Century Gothic" w:hAnsi="Century Gothic"/>
          <w:color w:val="0C0C0A"/>
          <w:sz w:val="19"/>
          <w:szCs w:val="19"/>
          <w:lang w:val="en-AU"/>
        </w:rPr>
      </w:pPr>
    </w:p>
    <w:p w14:paraId="51863E08" w14:textId="52419FD1" w:rsidR="00955695" w:rsidRPr="008E39FD" w:rsidRDefault="00955695" w:rsidP="00BE43BA">
      <w:pPr>
        <w:pStyle w:val="ListParagraph"/>
        <w:numPr>
          <w:ilvl w:val="0"/>
          <w:numId w:val="5"/>
        </w:numPr>
        <w:tabs>
          <w:tab w:val="left" w:pos="1202"/>
        </w:tabs>
        <w:spacing w:before="80"/>
        <w:ind w:left="425" w:hanging="346"/>
        <w:jc w:val="left"/>
        <w:rPr>
          <w:rFonts w:ascii="Century Gothic" w:hAnsi="Century Gothic"/>
          <w:b/>
          <w:color w:val="0C0C0A"/>
          <w:w w:val="105"/>
          <w:sz w:val="19"/>
          <w:szCs w:val="19"/>
          <w:lang w:val="en-AU"/>
        </w:rPr>
      </w:pPr>
      <w:r w:rsidRPr="008E39FD">
        <w:rPr>
          <w:rFonts w:ascii="Century Gothic" w:hAnsi="Century Gothic"/>
          <w:b/>
          <w:color w:val="0C0C0A"/>
          <w:w w:val="105"/>
          <w:sz w:val="19"/>
          <w:szCs w:val="19"/>
          <w:lang w:val="en-AU"/>
        </w:rPr>
        <w:t>Personal Attributes:</w:t>
      </w:r>
    </w:p>
    <w:p w14:paraId="260687F5"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 genuine desire to serve the Lord in a significant role in the church.</w:t>
      </w:r>
    </w:p>
    <w:p w14:paraId="639A8DAE"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Personal warmth, courtesy, and purpose.</w:t>
      </w:r>
    </w:p>
    <w:p w14:paraId="3B3A3795"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 positive attitude with a willingness to perform varied tasks.</w:t>
      </w:r>
    </w:p>
    <w:p w14:paraId="43733422"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Self-motivated and energetic, with a good work ethic.</w:t>
      </w:r>
    </w:p>
    <w:p w14:paraId="35A3D07F"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Have an action orientation</w:t>
      </w:r>
    </w:p>
    <w:p w14:paraId="6882714D"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Strong organisational skills, good judgement, and the ability to work collaboratively as well as independently.</w:t>
      </w:r>
    </w:p>
    <w:p w14:paraId="6F4176A7"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Enhance the office morale by your contribution and presence.</w:t>
      </w:r>
    </w:p>
    <w:p w14:paraId="3D71E326"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The capacity for learning new tasks and skills.</w:t>
      </w:r>
    </w:p>
    <w:p w14:paraId="5523F3A8"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An ability to periodically work out of hours for occasional meetings and significant District events.</w:t>
      </w:r>
    </w:p>
    <w:p w14:paraId="0D156E21" w14:textId="0A2EAD3A" w:rsidR="00F96641" w:rsidRDefault="00F96641">
      <w:pPr>
        <w:rPr>
          <w:rFonts w:ascii="Century Gothic" w:hAnsi="Century Gothic"/>
          <w:sz w:val="20"/>
          <w:szCs w:val="19"/>
          <w:lang w:val="en-AU"/>
        </w:rPr>
      </w:pPr>
      <w:r>
        <w:rPr>
          <w:rFonts w:ascii="Century Gothic" w:hAnsi="Century Gothic"/>
          <w:sz w:val="20"/>
          <w:lang w:val="en-AU"/>
        </w:rPr>
        <w:br w:type="page"/>
      </w:r>
    </w:p>
    <w:p w14:paraId="5026B74B" w14:textId="77777777" w:rsidR="00955695" w:rsidRPr="008E39FD" w:rsidRDefault="00955695" w:rsidP="0048670F">
      <w:pPr>
        <w:pStyle w:val="ListParagraph"/>
        <w:numPr>
          <w:ilvl w:val="0"/>
          <w:numId w:val="5"/>
        </w:numPr>
        <w:tabs>
          <w:tab w:val="left" w:pos="1202"/>
        </w:tabs>
        <w:spacing w:before="113"/>
        <w:ind w:left="426" w:hanging="347"/>
        <w:jc w:val="left"/>
        <w:rPr>
          <w:rFonts w:ascii="Century Gothic" w:hAnsi="Century Gothic"/>
          <w:b/>
          <w:color w:val="0C0C0A"/>
          <w:w w:val="105"/>
          <w:sz w:val="19"/>
          <w:szCs w:val="19"/>
          <w:lang w:val="en-AU"/>
        </w:rPr>
      </w:pPr>
      <w:r w:rsidRPr="008E39FD">
        <w:rPr>
          <w:rFonts w:ascii="Century Gothic" w:hAnsi="Century Gothic"/>
          <w:b/>
          <w:color w:val="0C0C0A"/>
          <w:w w:val="105"/>
          <w:sz w:val="19"/>
          <w:szCs w:val="19"/>
          <w:lang w:val="en-AU"/>
        </w:rPr>
        <w:lastRenderedPageBreak/>
        <w:t>Competencies and Behaviours</w:t>
      </w:r>
    </w:p>
    <w:p w14:paraId="78528844"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 servant heart within the context of the Christian faith and the LCA.</w:t>
      </w:r>
    </w:p>
    <w:p w14:paraId="1142989C"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Accurate and orderly, capable of prioritising work, with high throughput and productivity.</w:t>
      </w:r>
    </w:p>
    <w:p w14:paraId="42E54E8C"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Excellent communication and interpersonal skills.</w:t>
      </w:r>
    </w:p>
    <w:p w14:paraId="72031B56"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Able to function with little supervision; proactive in planning and use of independent judgement.</w:t>
      </w:r>
    </w:p>
    <w:p w14:paraId="7C3CA135"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Able to effectively organise, collate and prepare information for others.</w:t>
      </w:r>
    </w:p>
    <w:p w14:paraId="3D016EE8"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Able to manage the receipt, input, tracking and distribution of correspondence, data and documentation.</w:t>
      </w:r>
    </w:p>
    <w:p w14:paraId="7B088F79"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Discrete and able to keep information strictly confidential.</w:t>
      </w:r>
    </w:p>
    <w:p w14:paraId="127502F4" w14:textId="77777777" w:rsidR="00955695" w:rsidRPr="008E39FD" w:rsidRDefault="00955695" w:rsidP="00146555">
      <w:pPr>
        <w:tabs>
          <w:tab w:val="left" w:pos="1202"/>
        </w:tabs>
        <w:ind w:left="426"/>
        <w:rPr>
          <w:rFonts w:ascii="Century Gothic" w:hAnsi="Century Gothic"/>
          <w:b/>
          <w:color w:val="0C0C0A"/>
          <w:w w:val="105"/>
          <w:sz w:val="19"/>
          <w:szCs w:val="19"/>
          <w:lang w:val="en-AU"/>
        </w:rPr>
      </w:pPr>
    </w:p>
    <w:p w14:paraId="2DFF16FE" w14:textId="4D2EDA94" w:rsidR="00955695" w:rsidRPr="008E39FD" w:rsidRDefault="00955695" w:rsidP="0048670F">
      <w:pPr>
        <w:pStyle w:val="ListParagraph"/>
        <w:numPr>
          <w:ilvl w:val="0"/>
          <w:numId w:val="5"/>
        </w:numPr>
        <w:tabs>
          <w:tab w:val="left" w:pos="1202"/>
        </w:tabs>
        <w:spacing w:before="113"/>
        <w:ind w:left="426" w:hanging="347"/>
        <w:jc w:val="left"/>
        <w:rPr>
          <w:rFonts w:ascii="Century Gothic" w:hAnsi="Century Gothic"/>
          <w:b/>
          <w:color w:val="0C0C0A"/>
          <w:w w:val="105"/>
          <w:sz w:val="19"/>
          <w:szCs w:val="19"/>
          <w:lang w:val="en-AU"/>
        </w:rPr>
      </w:pPr>
      <w:r w:rsidRPr="008E39FD">
        <w:rPr>
          <w:rFonts w:ascii="Century Gothic" w:hAnsi="Century Gothic"/>
          <w:b/>
          <w:color w:val="0C0C0A"/>
          <w:w w:val="105"/>
          <w:sz w:val="19"/>
          <w:szCs w:val="19"/>
          <w:lang w:val="en-AU"/>
        </w:rPr>
        <w:t xml:space="preserve">Educational </w:t>
      </w:r>
      <w:r w:rsidR="00DA1326">
        <w:rPr>
          <w:rFonts w:ascii="Century Gothic" w:hAnsi="Century Gothic"/>
          <w:b/>
          <w:color w:val="0C0C0A"/>
          <w:w w:val="105"/>
          <w:sz w:val="19"/>
          <w:szCs w:val="19"/>
          <w:lang w:val="en-AU"/>
        </w:rPr>
        <w:t>L</w:t>
      </w:r>
      <w:r w:rsidRPr="008E39FD">
        <w:rPr>
          <w:rFonts w:ascii="Century Gothic" w:hAnsi="Century Gothic"/>
          <w:b/>
          <w:color w:val="0C0C0A"/>
          <w:w w:val="105"/>
          <w:sz w:val="19"/>
          <w:szCs w:val="19"/>
          <w:lang w:val="en-AU"/>
        </w:rPr>
        <w:t>evels and Experience</w:t>
      </w:r>
    </w:p>
    <w:p w14:paraId="2E21EBA3"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Minimum education is to have completed year 12.</w:t>
      </w:r>
    </w:p>
    <w:p w14:paraId="66598C20"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Strong computer skills, particularly in Microsoft applications (Word, Outlook, Excel, PowerPoint and SharePoint) and internet information and tools.</w:t>
      </w:r>
    </w:p>
    <w:p w14:paraId="1461A582"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Experience in office tasks and personal assistance.</w:t>
      </w:r>
    </w:p>
    <w:p w14:paraId="011725B3"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A track record of achievement in new tasks and challenges, in cooperation with others.</w:t>
      </w:r>
    </w:p>
    <w:p w14:paraId="700E03B7" w14:textId="77777777" w:rsidR="00955695" w:rsidRPr="008E39FD" w:rsidRDefault="00955695" w:rsidP="0048670F">
      <w:pPr>
        <w:pStyle w:val="ListParagraph"/>
        <w:numPr>
          <w:ilvl w:val="1"/>
          <w:numId w:val="10"/>
        </w:numPr>
        <w:tabs>
          <w:tab w:val="left" w:pos="851"/>
        </w:tabs>
        <w:spacing w:before="60"/>
        <w:ind w:left="709" w:hanging="283"/>
        <w:rPr>
          <w:rFonts w:ascii="Century Gothic" w:hAnsi="Century Gothic"/>
          <w:color w:val="0C0C0A"/>
          <w:sz w:val="19"/>
          <w:szCs w:val="19"/>
          <w:lang w:val="en-AU"/>
        </w:rPr>
      </w:pPr>
      <w:r w:rsidRPr="008E39FD">
        <w:rPr>
          <w:rFonts w:ascii="Century Gothic" w:hAnsi="Century Gothic"/>
          <w:color w:val="0C0C0A"/>
          <w:sz w:val="19"/>
          <w:szCs w:val="19"/>
          <w:lang w:val="en-AU"/>
        </w:rPr>
        <w:t>Familiarity with the LCA and the Victorian/Tasmanian District.</w:t>
      </w:r>
    </w:p>
    <w:p w14:paraId="64B16C74" w14:textId="77777777" w:rsidR="00955695" w:rsidRPr="008E39FD" w:rsidRDefault="00955695" w:rsidP="00146555">
      <w:pPr>
        <w:tabs>
          <w:tab w:val="left" w:pos="1202"/>
        </w:tabs>
        <w:ind w:left="426"/>
        <w:rPr>
          <w:rFonts w:ascii="Century Gothic" w:hAnsi="Century Gothic"/>
          <w:b/>
          <w:color w:val="0C0C0A"/>
          <w:w w:val="105"/>
          <w:sz w:val="19"/>
          <w:szCs w:val="19"/>
          <w:lang w:val="en-AU"/>
        </w:rPr>
      </w:pPr>
    </w:p>
    <w:p w14:paraId="059A95F4" w14:textId="77777777" w:rsidR="00955695" w:rsidRPr="008E39FD" w:rsidRDefault="00955695" w:rsidP="0048670F">
      <w:pPr>
        <w:pStyle w:val="ListParagraph"/>
        <w:numPr>
          <w:ilvl w:val="0"/>
          <w:numId w:val="5"/>
        </w:numPr>
        <w:tabs>
          <w:tab w:val="left" w:pos="1202"/>
        </w:tabs>
        <w:spacing w:before="113"/>
        <w:ind w:left="426" w:hanging="347"/>
        <w:jc w:val="left"/>
        <w:rPr>
          <w:rFonts w:ascii="Century Gothic" w:hAnsi="Century Gothic"/>
          <w:b/>
          <w:color w:val="0C0C0A"/>
          <w:w w:val="105"/>
          <w:sz w:val="19"/>
          <w:szCs w:val="19"/>
          <w:lang w:val="en-AU"/>
        </w:rPr>
      </w:pPr>
      <w:r w:rsidRPr="008E39FD">
        <w:rPr>
          <w:rFonts w:ascii="Century Gothic" w:hAnsi="Century Gothic"/>
          <w:b/>
          <w:color w:val="0C0C0A"/>
          <w:w w:val="105"/>
          <w:sz w:val="19"/>
          <w:szCs w:val="19"/>
          <w:lang w:val="en-AU"/>
        </w:rPr>
        <w:t>Term of Office:</w:t>
      </w:r>
    </w:p>
    <w:p w14:paraId="609A5DFB" w14:textId="68FDB06D" w:rsidR="00953A93" w:rsidRPr="008E39FD" w:rsidRDefault="00955695" w:rsidP="00146555">
      <w:pPr>
        <w:pStyle w:val="BodyText"/>
        <w:spacing w:before="120" w:line="257" w:lineRule="auto"/>
        <w:ind w:left="426" w:right="414" w:hanging="6"/>
        <w:rPr>
          <w:rFonts w:ascii="Century Gothic" w:hAnsi="Century Gothic"/>
          <w:color w:val="0C0C0A"/>
          <w:w w:val="105"/>
          <w:lang w:val="en-AU"/>
        </w:rPr>
      </w:pPr>
      <w:r w:rsidRPr="008E39FD">
        <w:rPr>
          <w:rFonts w:ascii="Century Gothic" w:hAnsi="Century Gothic"/>
          <w:color w:val="0C0C0A"/>
          <w:w w:val="105"/>
          <w:lang w:val="en-AU"/>
        </w:rPr>
        <w:t xml:space="preserve">This is a </w:t>
      </w:r>
      <w:r w:rsidR="006C78D1">
        <w:rPr>
          <w:rFonts w:ascii="Century Gothic" w:hAnsi="Century Gothic"/>
          <w:color w:val="0C0C0A"/>
          <w:w w:val="105"/>
          <w:lang w:val="en-AU"/>
        </w:rPr>
        <w:t xml:space="preserve">four and a half </w:t>
      </w:r>
      <w:r w:rsidR="001116DF">
        <w:rPr>
          <w:rFonts w:ascii="Century Gothic" w:hAnsi="Century Gothic"/>
          <w:color w:val="0C0C0A"/>
          <w:w w:val="105"/>
          <w:lang w:val="en-AU"/>
        </w:rPr>
        <w:t xml:space="preserve">[4 ½] </w:t>
      </w:r>
      <w:r w:rsidR="00C641EC" w:rsidRPr="008E39FD">
        <w:rPr>
          <w:rFonts w:ascii="Century Gothic" w:hAnsi="Century Gothic"/>
          <w:color w:val="0C0C0A"/>
          <w:w w:val="105"/>
          <w:lang w:val="en-AU"/>
        </w:rPr>
        <w:t>year fixed</w:t>
      </w:r>
      <w:r w:rsidRPr="008E39FD">
        <w:rPr>
          <w:rFonts w:ascii="Century Gothic" w:hAnsi="Century Gothic"/>
          <w:color w:val="0C0C0A"/>
          <w:w w:val="105"/>
          <w:lang w:val="en-AU"/>
        </w:rPr>
        <w:t>-</w:t>
      </w:r>
      <w:r w:rsidR="00494AFF" w:rsidRPr="008E39FD">
        <w:rPr>
          <w:rFonts w:ascii="Century Gothic" w:hAnsi="Century Gothic"/>
          <w:color w:val="0C0C0A"/>
          <w:w w:val="105"/>
          <w:lang w:val="en-AU"/>
        </w:rPr>
        <w:t>t</w:t>
      </w:r>
      <w:r w:rsidRPr="008E39FD">
        <w:rPr>
          <w:rFonts w:ascii="Century Gothic" w:hAnsi="Century Gothic"/>
          <w:color w:val="0C0C0A"/>
          <w:w w:val="105"/>
          <w:lang w:val="en-AU"/>
        </w:rPr>
        <w:t>erm appointment</w:t>
      </w:r>
      <w:r w:rsidR="00494AFF" w:rsidRPr="008E39FD">
        <w:rPr>
          <w:rFonts w:ascii="Century Gothic" w:hAnsi="Century Gothic"/>
          <w:color w:val="0C0C0A"/>
          <w:w w:val="105"/>
          <w:lang w:val="en-AU"/>
        </w:rPr>
        <w:t>, with a formal appraisal at twelve months</w:t>
      </w:r>
      <w:r w:rsidRPr="008E39FD">
        <w:rPr>
          <w:rFonts w:ascii="Century Gothic" w:hAnsi="Century Gothic"/>
          <w:color w:val="0C0C0A"/>
          <w:w w:val="105"/>
          <w:lang w:val="en-AU"/>
        </w:rPr>
        <w:t xml:space="preserve">. </w:t>
      </w:r>
      <w:r w:rsidR="0008073B" w:rsidRPr="0008073B">
        <w:rPr>
          <w:rFonts w:ascii="Century Gothic" w:hAnsi="Century Gothic"/>
          <w:color w:val="0C0C0A"/>
          <w:w w:val="105"/>
          <w:lang w:val="en-AU"/>
        </w:rPr>
        <w:t xml:space="preserve">It runs until close of business Friday </w:t>
      </w:r>
      <w:r w:rsidR="00304E46">
        <w:rPr>
          <w:rFonts w:ascii="Century Gothic" w:hAnsi="Century Gothic"/>
          <w:color w:val="0C0C0A"/>
          <w:w w:val="105"/>
          <w:lang w:val="en-AU"/>
        </w:rPr>
        <w:t>24</w:t>
      </w:r>
      <w:r w:rsidR="0008073B" w:rsidRPr="0008073B">
        <w:rPr>
          <w:rFonts w:ascii="Century Gothic" w:hAnsi="Century Gothic"/>
          <w:color w:val="0C0C0A"/>
          <w:w w:val="105"/>
          <w:lang w:val="en-AU"/>
        </w:rPr>
        <w:t>th December 202</w:t>
      </w:r>
      <w:r w:rsidR="00304E46">
        <w:rPr>
          <w:rFonts w:ascii="Century Gothic" w:hAnsi="Century Gothic"/>
          <w:color w:val="0C0C0A"/>
          <w:w w:val="105"/>
          <w:lang w:val="en-AU"/>
        </w:rPr>
        <w:t>7.</w:t>
      </w:r>
    </w:p>
    <w:sectPr w:rsidR="00953A93" w:rsidRPr="008E39FD" w:rsidSect="009E137C">
      <w:pgSz w:w="11900" w:h="16860"/>
      <w:pgMar w:top="1191" w:right="1520" w:bottom="278" w:left="16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019"/>
    <w:multiLevelType w:val="hybridMultilevel"/>
    <w:tmpl w:val="1C94D2FA"/>
    <w:lvl w:ilvl="0" w:tplc="6382FE44">
      <w:numFmt w:val="bullet"/>
      <w:lvlText w:val="•"/>
      <w:lvlJc w:val="left"/>
      <w:pPr>
        <w:ind w:left="2052" w:hanging="343"/>
      </w:pPr>
      <w:rPr>
        <w:rFonts w:ascii="Arial" w:eastAsia="Arial" w:hAnsi="Arial" w:cs="Arial" w:hint="default"/>
        <w:b w:val="0"/>
        <w:bCs w:val="0"/>
        <w:i w:val="0"/>
        <w:iCs w:val="0"/>
        <w:color w:val="0C0C0A"/>
        <w:w w:val="95"/>
        <w:sz w:val="19"/>
        <w:szCs w:val="19"/>
        <w:lang w:val="en-US" w:eastAsia="en-US" w:bidi="ar-SA"/>
      </w:rPr>
    </w:lvl>
    <w:lvl w:ilvl="1" w:tplc="4212FA26">
      <w:numFmt w:val="bullet"/>
      <w:lvlText w:val="•"/>
      <w:lvlJc w:val="left"/>
      <w:pPr>
        <w:ind w:left="2724" w:hanging="343"/>
      </w:pPr>
      <w:rPr>
        <w:rFonts w:hint="default"/>
        <w:lang w:val="en-US" w:eastAsia="en-US" w:bidi="ar-SA"/>
      </w:rPr>
    </w:lvl>
    <w:lvl w:ilvl="2" w:tplc="474C8456">
      <w:numFmt w:val="bullet"/>
      <w:lvlText w:val="•"/>
      <w:lvlJc w:val="left"/>
      <w:pPr>
        <w:ind w:left="3388" w:hanging="343"/>
      </w:pPr>
      <w:rPr>
        <w:rFonts w:hint="default"/>
        <w:lang w:val="en-US" w:eastAsia="en-US" w:bidi="ar-SA"/>
      </w:rPr>
    </w:lvl>
    <w:lvl w:ilvl="3" w:tplc="5746A480">
      <w:numFmt w:val="bullet"/>
      <w:lvlText w:val="•"/>
      <w:lvlJc w:val="left"/>
      <w:pPr>
        <w:ind w:left="4052" w:hanging="343"/>
      </w:pPr>
      <w:rPr>
        <w:rFonts w:hint="default"/>
        <w:lang w:val="en-US" w:eastAsia="en-US" w:bidi="ar-SA"/>
      </w:rPr>
    </w:lvl>
    <w:lvl w:ilvl="4" w:tplc="55724CE0">
      <w:numFmt w:val="bullet"/>
      <w:lvlText w:val="•"/>
      <w:lvlJc w:val="left"/>
      <w:pPr>
        <w:ind w:left="4716" w:hanging="343"/>
      </w:pPr>
      <w:rPr>
        <w:rFonts w:hint="default"/>
        <w:lang w:val="en-US" w:eastAsia="en-US" w:bidi="ar-SA"/>
      </w:rPr>
    </w:lvl>
    <w:lvl w:ilvl="5" w:tplc="8C40FF7E">
      <w:numFmt w:val="bullet"/>
      <w:lvlText w:val="•"/>
      <w:lvlJc w:val="left"/>
      <w:pPr>
        <w:ind w:left="5380" w:hanging="343"/>
      </w:pPr>
      <w:rPr>
        <w:rFonts w:hint="default"/>
        <w:lang w:val="en-US" w:eastAsia="en-US" w:bidi="ar-SA"/>
      </w:rPr>
    </w:lvl>
    <w:lvl w:ilvl="6" w:tplc="474CA830">
      <w:numFmt w:val="bullet"/>
      <w:lvlText w:val="•"/>
      <w:lvlJc w:val="left"/>
      <w:pPr>
        <w:ind w:left="6044" w:hanging="343"/>
      </w:pPr>
      <w:rPr>
        <w:rFonts w:hint="default"/>
        <w:lang w:val="en-US" w:eastAsia="en-US" w:bidi="ar-SA"/>
      </w:rPr>
    </w:lvl>
    <w:lvl w:ilvl="7" w:tplc="B6E2ABE6">
      <w:numFmt w:val="bullet"/>
      <w:lvlText w:val="•"/>
      <w:lvlJc w:val="left"/>
      <w:pPr>
        <w:ind w:left="6708" w:hanging="343"/>
      </w:pPr>
      <w:rPr>
        <w:rFonts w:hint="default"/>
        <w:lang w:val="en-US" w:eastAsia="en-US" w:bidi="ar-SA"/>
      </w:rPr>
    </w:lvl>
    <w:lvl w:ilvl="8" w:tplc="03342F86">
      <w:numFmt w:val="bullet"/>
      <w:lvlText w:val="•"/>
      <w:lvlJc w:val="left"/>
      <w:pPr>
        <w:ind w:left="7372" w:hanging="343"/>
      </w:pPr>
      <w:rPr>
        <w:rFonts w:hint="default"/>
        <w:lang w:val="en-US" w:eastAsia="en-US" w:bidi="ar-SA"/>
      </w:rPr>
    </w:lvl>
  </w:abstractNum>
  <w:abstractNum w:abstractNumId="1" w15:restartNumberingAfterBreak="0">
    <w:nsid w:val="145E0519"/>
    <w:multiLevelType w:val="hybridMultilevel"/>
    <w:tmpl w:val="72BE4308"/>
    <w:lvl w:ilvl="0" w:tplc="065EC088">
      <w:start w:val="1"/>
      <w:numFmt w:val="decimal"/>
      <w:lvlText w:val="%1."/>
      <w:lvlJc w:val="left"/>
      <w:pPr>
        <w:ind w:left="2572" w:hanging="343"/>
        <w:jc w:val="right"/>
      </w:pPr>
      <w:rPr>
        <w:rFonts w:hint="default"/>
        <w:w w:val="102"/>
        <w:lang w:val="en-US" w:eastAsia="en-US" w:bidi="ar-SA"/>
      </w:rPr>
    </w:lvl>
    <w:lvl w:ilvl="1" w:tplc="A1C44CE0">
      <w:numFmt w:val="bullet"/>
      <w:lvlText w:val="-"/>
      <w:lvlJc w:val="left"/>
      <w:pPr>
        <w:ind w:left="2890" w:hanging="123"/>
      </w:pPr>
      <w:rPr>
        <w:rFonts w:ascii="Arial" w:eastAsia="Arial" w:hAnsi="Arial" w:cs="Arial" w:hint="default"/>
        <w:w w:val="95"/>
        <w:lang w:val="en-US" w:eastAsia="en-US" w:bidi="ar-SA"/>
      </w:rPr>
    </w:lvl>
    <w:lvl w:ilvl="2" w:tplc="A0D203C8">
      <w:numFmt w:val="bullet"/>
      <w:lvlText w:val="•"/>
      <w:lvlJc w:val="left"/>
      <w:pPr>
        <w:ind w:left="3085" w:hanging="123"/>
      </w:pPr>
      <w:rPr>
        <w:rFonts w:hint="default"/>
        <w:lang w:val="en-US" w:eastAsia="en-US" w:bidi="ar-SA"/>
      </w:rPr>
    </w:lvl>
    <w:lvl w:ilvl="3" w:tplc="80F239A4">
      <w:numFmt w:val="bullet"/>
      <w:lvlText w:val="•"/>
      <w:lvlJc w:val="left"/>
      <w:pPr>
        <w:ind w:left="3275" w:hanging="123"/>
      </w:pPr>
      <w:rPr>
        <w:rFonts w:hint="default"/>
        <w:lang w:val="en-US" w:eastAsia="en-US" w:bidi="ar-SA"/>
      </w:rPr>
    </w:lvl>
    <w:lvl w:ilvl="4" w:tplc="B1C66C34">
      <w:numFmt w:val="bullet"/>
      <w:lvlText w:val="•"/>
      <w:lvlJc w:val="left"/>
      <w:pPr>
        <w:ind w:left="3464" w:hanging="123"/>
      </w:pPr>
      <w:rPr>
        <w:rFonts w:hint="default"/>
        <w:lang w:val="en-US" w:eastAsia="en-US" w:bidi="ar-SA"/>
      </w:rPr>
    </w:lvl>
    <w:lvl w:ilvl="5" w:tplc="9B246320">
      <w:numFmt w:val="bullet"/>
      <w:lvlText w:val="•"/>
      <w:lvlJc w:val="left"/>
      <w:pPr>
        <w:ind w:left="3654" w:hanging="123"/>
      </w:pPr>
      <w:rPr>
        <w:rFonts w:hint="default"/>
        <w:lang w:val="en-US" w:eastAsia="en-US" w:bidi="ar-SA"/>
      </w:rPr>
    </w:lvl>
    <w:lvl w:ilvl="6" w:tplc="2C52B11A">
      <w:numFmt w:val="bullet"/>
      <w:lvlText w:val="•"/>
      <w:lvlJc w:val="left"/>
      <w:pPr>
        <w:ind w:left="3844" w:hanging="123"/>
      </w:pPr>
      <w:rPr>
        <w:rFonts w:hint="default"/>
        <w:lang w:val="en-US" w:eastAsia="en-US" w:bidi="ar-SA"/>
      </w:rPr>
    </w:lvl>
    <w:lvl w:ilvl="7" w:tplc="D7382810">
      <w:numFmt w:val="bullet"/>
      <w:lvlText w:val="•"/>
      <w:lvlJc w:val="left"/>
      <w:pPr>
        <w:ind w:left="4033" w:hanging="123"/>
      </w:pPr>
      <w:rPr>
        <w:rFonts w:hint="default"/>
        <w:lang w:val="en-US" w:eastAsia="en-US" w:bidi="ar-SA"/>
      </w:rPr>
    </w:lvl>
    <w:lvl w:ilvl="8" w:tplc="63F40826">
      <w:numFmt w:val="bullet"/>
      <w:lvlText w:val="•"/>
      <w:lvlJc w:val="left"/>
      <w:pPr>
        <w:ind w:left="4223" w:hanging="123"/>
      </w:pPr>
      <w:rPr>
        <w:rFonts w:hint="default"/>
        <w:lang w:val="en-US" w:eastAsia="en-US" w:bidi="ar-SA"/>
      </w:rPr>
    </w:lvl>
  </w:abstractNum>
  <w:abstractNum w:abstractNumId="2" w15:restartNumberingAfterBreak="0">
    <w:nsid w:val="1E392CEA"/>
    <w:multiLevelType w:val="hybridMultilevel"/>
    <w:tmpl w:val="3482D8E6"/>
    <w:lvl w:ilvl="0" w:tplc="FFFFFFFF">
      <w:start w:val="1"/>
      <w:numFmt w:val="decimal"/>
      <w:lvlText w:val="%1."/>
      <w:lvlJc w:val="left"/>
      <w:pPr>
        <w:ind w:left="2572" w:hanging="343"/>
        <w:jc w:val="right"/>
      </w:pPr>
      <w:rPr>
        <w:rFonts w:hint="default"/>
        <w:w w:val="102"/>
        <w:lang w:val="en-US" w:eastAsia="en-US" w:bidi="ar-SA"/>
      </w:rPr>
    </w:lvl>
    <w:lvl w:ilvl="1" w:tplc="8722A0D6">
      <w:numFmt w:val="bullet"/>
      <w:lvlText w:val="•"/>
      <w:lvlJc w:val="left"/>
      <w:pPr>
        <w:ind w:left="3127" w:hanging="360"/>
      </w:pPr>
      <w:rPr>
        <w:rFonts w:ascii="Arial" w:eastAsia="Arial" w:hAnsi="Arial" w:cs="Arial" w:hint="default"/>
        <w:color w:val="131313"/>
        <w:w w:val="107"/>
        <w:sz w:val="19"/>
        <w:szCs w:val="19"/>
      </w:rPr>
    </w:lvl>
    <w:lvl w:ilvl="2" w:tplc="FFFFFFFF">
      <w:numFmt w:val="bullet"/>
      <w:lvlText w:val="•"/>
      <w:lvlJc w:val="left"/>
      <w:pPr>
        <w:ind w:left="3085" w:hanging="123"/>
      </w:pPr>
      <w:rPr>
        <w:rFonts w:hint="default"/>
        <w:lang w:val="en-US" w:eastAsia="en-US" w:bidi="ar-SA"/>
      </w:rPr>
    </w:lvl>
    <w:lvl w:ilvl="3" w:tplc="FFFFFFFF">
      <w:numFmt w:val="bullet"/>
      <w:lvlText w:val="•"/>
      <w:lvlJc w:val="left"/>
      <w:pPr>
        <w:ind w:left="3275" w:hanging="123"/>
      </w:pPr>
      <w:rPr>
        <w:rFonts w:hint="default"/>
        <w:lang w:val="en-US" w:eastAsia="en-US" w:bidi="ar-SA"/>
      </w:rPr>
    </w:lvl>
    <w:lvl w:ilvl="4" w:tplc="FFFFFFFF">
      <w:numFmt w:val="bullet"/>
      <w:lvlText w:val="•"/>
      <w:lvlJc w:val="left"/>
      <w:pPr>
        <w:ind w:left="3464" w:hanging="123"/>
      </w:pPr>
      <w:rPr>
        <w:rFonts w:hint="default"/>
        <w:lang w:val="en-US" w:eastAsia="en-US" w:bidi="ar-SA"/>
      </w:rPr>
    </w:lvl>
    <w:lvl w:ilvl="5" w:tplc="FFFFFFFF">
      <w:numFmt w:val="bullet"/>
      <w:lvlText w:val="•"/>
      <w:lvlJc w:val="left"/>
      <w:pPr>
        <w:ind w:left="3654" w:hanging="123"/>
      </w:pPr>
      <w:rPr>
        <w:rFonts w:hint="default"/>
        <w:lang w:val="en-US" w:eastAsia="en-US" w:bidi="ar-SA"/>
      </w:rPr>
    </w:lvl>
    <w:lvl w:ilvl="6" w:tplc="FFFFFFFF">
      <w:numFmt w:val="bullet"/>
      <w:lvlText w:val="•"/>
      <w:lvlJc w:val="left"/>
      <w:pPr>
        <w:ind w:left="3844" w:hanging="123"/>
      </w:pPr>
      <w:rPr>
        <w:rFonts w:hint="default"/>
        <w:lang w:val="en-US" w:eastAsia="en-US" w:bidi="ar-SA"/>
      </w:rPr>
    </w:lvl>
    <w:lvl w:ilvl="7" w:tplc="FFFFFFFF">
      <w:numFmt w:val="bullet"/>
      <w:lvlText w:val="•"/>
      <w:lvlJc w:val="left"/>
      <w:pPr>
        <w:ind w:left="4033" w:hanging="123"/>
      </w:pPr>
      <w:rPr>
        <w:rFonts w:hint="default"/>
        <w:lang w:val="en-US" w:eastAsia="en-US" w:bidi="ar-SA"/>
      </w:rPr>
    </w:lvl>
    <w:lvl w:ilvl="8" w:tplc="FFFFFFFF">
      <w:numFmt w:val="bullet"/>
      <w:lvlText w:val="•"/>
      <w:lvlJc w:val="left"/>
      <w:pPr>
        <w:ind w:left="4223" w:hanging="123"/>
      </w:pPr>
      <w:rPr>
        <w:rFonts w:hint="default"/>
        <w:lang w:val="en-US" w:eastAsia="en-US" w:bidi="ar-SA"/>
      </w:rPr>
    </w:lvl>
  </w:abstractNum>
  <w:abstractNum w:abstractNumId="3" w15:restartNumberingAfterBreak="0">
    <w:nsid w:val="2D3B5B8E"/>
    <w:multiLevelType w:val="hybridMultilevel"/>
    <w:tmpl w:val="2AAA4942"/>
    <w:lvl w:ilvl="0" w:tplc="676C0024">
      <w:numFmt w:val="bullet"/>
      <w:lvlText w:val="•"/>
      <w:lvlJc w:val="left"/>
      <w:pPr>
        <w:ind w:left="2092" w:hanging="360"/>
      </w:pPr>
      <w:rPr>
        <w:rFonts w:ascii="Arial" w:eastAsia="Arial" w:hAnsi="Arial" w:cs="Arial" w:hint="default"/>
        <w:b w:val="0"/>
        <w:bCs w:val="0"/>
        <w:i w:val="0"/>
        <w:iCs w:val="0"/>
        <w:color w:val="0C0C0A"/>
        <w:w w:val="101"/>
        <w:sz w:val="19"/>
        <w:szCs w:val="19"/>
        <w:lang w:val="en-US" w:eastAsia="en-US" w:bidi="ar-SA"/>
      </w:rPr>
    </w:lvl>
    <w:lvl w:ilvl="1" w:tplc="FFFFFFFF" w:tentative="1">
      <w:start w:val="1"/>
      <w:numFmt w:val="bullet"/>
      <w:lvlText w:val="o"/>
      <w:lvlJc w:val="left"/>
      <w:pPr>
        <w:ind w:left="2812" w:hanging="360"/>
      </w:pPr>
      <w:rPr>
        <w:rFonts w:ascii="Courier New" w:hAnsi="Courier New" w:cs="Courier New" w:hint="default"/>
      </w:rPr>
    </w:lvl>
    <w:lvl w:ilvl="2" w:tplc="FFFFFFFF" w:tentative="1">
      <w:start w:val="1"/>
      <w:numFmt w:val="bullet"/>
      <w:lvlText w:val=""/>
      <w:lvlJc w:val="left"/>
      <w:pPr>
        <w:ind w:left="3532" w:hanging="360"/>
      </w:pPr>
      <w:rPr>
        <w:rFonts w:ascii="Wingdings" w:hAnsi="Wingdings" w:hint="default"/>
      </w:rPr>
    </w:lvl>
    <w:lvl w:ilvl="3" w:tplc="FFFFFFFF" w:tentative="1">
      <w:start w:val="1"/>
      <w:numFmt w:val="bullet"/>
      <w:lvlText w:val=""/>
      <w:lvlJc w:val="left"/>
      <w:pPr>
        <w:ind w:left="4252" w:hanging="360"/>
      </w:pPr>
      <w:rPr>
        <w:rFonts w:ascii="Symbol" w:hAnsi="Symbol" w:hint="default"/>
      </w:rPr>
    </w:lvl>
    <w:lvl w:ilvl="4" w:tplc="FFFFFFFF" w:tentative="1">
      <w:start w:val="1"/>
      <w:numFmt w:val="bullet"/>
      <w:lvlText w:val="o"/>
      <w:lvlJc w:val="left"/>
      <w:pPr>
        <w:ind w:left="4972" w:hanging="360"/>
      </w:pPr>
      <w:rPr>
        <w:rFonts w:ascii="Courier New" w:hAnsi="Courier New" w:cs="Courier New" w:hint="default"/>
      </w:rPr>
    </w:lvl>
    <w:lvl w:ilvl="5" w:tplc="FFFFFFFF" w:tentative="1">
      <w:start w:val="1"/>
      <w:numFmt w:val="bullet"/>
      <w:lvlText w:val=""/>
      <w:lvlJc w:val="left"/>
      <w:pPr>
        <w:ind w:left="5692" w:hanging="360"/>
      </w:pPr>
      <w:rPr>
        <w:rFonts w:ascii="Wingdings" w:hAnsi="Wingdings" w:hint="default"/>
      </w:rPr>
    </w:lvl>
    <w:lvl w:ilvl="6" w:tplc="FFFFFFFF" w:tentative="1">
      <w:start w:val="1"/>
      <w:numFmt w:val="bullet"/>
      <w:lvlText w:val=""/>
      <w:lvlJc w:val="left"/>
      <w:pPr>
        <w:ind w:left="6412" w:hanging="360"/>
      </w:pPr>
      <w:rPr>
        <w:rFonts w:ascii="Symbol" w:hAnsi="Symbol" w:hint="default"/>
      </w:rPr>
    </w:lvl>
    <w:lvl w:ilvl="7" w:tplc="FFFFFFFF" w:tentative="1">
      <w:start w:val="1"/>
      <w:numFmt w:val="bullet"/>
      <w:lvlText w:val="o"/>
      <w:lvlJc w:val="left"/>
      <w:pPr>
        <w:ind w:left="7132" w:hanging="360"/>
      </w:pPr>
      <w:rPr>
        <w:rFonts w:ascii="Courier New" w:hAnsi="Courier New" w:cs="Courier New" w:hint="default"/>
      </w:rPr>
    </w:lvl>
    <w:lvl w:ilvl="8" w:tplc="FFFFFFFF" w:tentative="1">
      <w:start w:val="1"/>
      <w:numFmt w:val="bullet"/>
      <w:lvlText w:val=""/>
      <w:lvlJc w:val="left"/>
      <w:pPr>
        <w:ind w:left="7852" w:hanging="360"/>
      </w:pPr>
      <w:rPr>
        <w:rFonts w:ascii="Wingdings" w:hAnsi="Wingdings" w:hint="default"/>
      </w:rPr>
    </w:lvl>
  </w:abstractNum>
  <w:abstractNum w:abstractNumId="4" w15:restartNumberingAfterBreak="0">
    <w:nsid w:val="32B764FE"/>
    <w:multiLevelType w:val="hybridMultilevel"/>
    <w:tmpl w:val="472CD03E"/>
    <w:lvl w:ilvl="0" w:tplc="8A06930C">
      <w:numFmt w:val="bullet"/>
      <w:lvlText w:val="-"/>
      <w:lvlJc w:val="left"/>
      <w:pPr>
        <w:ind w:left="1355" w:hanging="116"/>
      </w:pPr>
      <w:rPr>
        <w:rFonts w:ascii="Arial" w:eastAsia="Arial" w:hAnsi="Arial" w:cs="Arial" w:hint="default"/>
        <w:b w:val="0"/>
        <w:bCs w:val="0"/>
        <w:i w:val="0"/>
        <w:iCs w:val="0"/>
        <w:color w:val="0A0A07"/>
        <w:w w:val="99"/>
        <w:sz w:val="19"/>
        <w:szCs w:val="19"/>
        <w:lang w:val="en-US" w:eastAsia="en-US" w:bidi="ar-SA"/>
      </w:rPr>
    </w:lvl>
    <w:lvl w:ilvl="1" w:tplc="A9E0A856">
      <w:numFmt w:val="bullet"/>
      <w:lvlText w:val="-"/>
      <w:lvlJc w:val="left"/>
      <w:pPr>
        <w:ind w:left="1495" w:hanging="131"/>
      </w:pPr>
      <w:rPr>
        <w:rFonts w:ascii="Arial" w:eastAsia="Arial" w:hAnsi="Arial" w:cs="Arial" w:hint="default"/>
        <w:b w:val="0"/>
        <w:bCs w:val="0"/>
        <w:i w:val="0"/>
        <w:iCs w:val="0"/>
        <w:color w:val="0A0A07"/>
        <w:w w:val="109"/>
        <w:sz w:val="19"/>
        <w:szCs w:val="19"/>
        <w:lang w:val="en-US" w:eastAsia="en-US" w:bidi="ar-SA"/>
      </w:rPr>
    </w:lvl>
    <w:lvl w:ilvl="2" w:tplc="77463B40">
      <w:numFmt w:val="bullet"/>
      <w:lvlText w:val="•"/>
      <w:lvlJc w:val="left"/>
      <w:pPr>
        <w:ind w:left="2324" w:hanging="131"/>
      </w:pPr>
      <w:rPr>
        <w:rFonts w:hint="default"/>
        <w:lang w:val="en-US" w:eastAsia="en-US" w:bidi="ar-SA"/>
      </w:rPr>
    </w:lvl>
    <w:lvl w:ilvl="3" w:tplc="65BE7F66">
      <w:numFmt w:val="bullet"/>
      <w:lvlText w:val="•"/>
      <w:lvlJc w:val="left"/>
      <w:pPr>
        <w:ind w:left="3148" w:hanging="131"/>
      </w:pPr>
      <w:rPr>
        <w:rFonts w:hint="default"/>
        <w:lang w:val="en-US" w:eastAsia="en-US" w:bidi="ar-SA"/>
      </w:rPr>
    </w:lvl>
    <w:lvl w:ilvl="4" w:tplc="FF109456">
      <w:numFmt w:val="bullet"/>
      <w:lvlText w:val="•"/>
      <w:lvlJc w:val="left"/>
      <w:pPr>
        <w:ind w:left="3973" w:hanging="131"/>
      </w:pPr>
      <w:rPr>
        <w:rFonts w:hint="default"/>
        <w:lang w:val="en-US" w:eastAsia="en-US" w:bidi="ar-SA"/>
      </w:rPr>
    </w:lvl>
    <w:lvl w:ilvl="5" w:tplc="52B667FA">
      <w:numFmt w:val="bullet"/>
      <w:lvlText w:val="•"/>
      <w:lvlJc w:val="left"/>
      <w:pPr>
        <w:ind w:left="4797" w:hanging="131"/>
      </w:pPr>
      <w:rPr>
        <w:rFonts w:hint="default"/>
        <w:lang w:val="en-US" w:eastAsia="en-US" w:bidi="ar-SA"/>
      </w:rPr>
    </w:lvl>
    <w:lvl w:ilvl="6" w:tplc="75F49BE0">
      <w:numFmt w:val="bullet"/>
      <w:lvlText w:val="•"/>
      <w:lvlJc w:val="left"/>
      <w:pPr>
        <w:ind w:left="5622" w:hanging="131"/>
      </w:pPr>
      <w:rPr>
        <w:rFonts w:hint="default"/>
        <w:lang w:val="en-US" w:eastAsia="en-US" w:bidi="ar-SA"/>
      </w:rPr>
    </w:lvl>
    <w:lvl w:ilvl="7" w:tplc="81262C0E">
      <w:numFmt w:val="bullet"/>
      <w:lvlText w:val="•"/>
      <w:lvlJc w:val="left"/>
      <w:pPr>
        <w:ind w:left="6446" w:hanging="131"/>
      </w:pPr>
      <w:rPr>
        <w:rFonts w:hint="default"/>
        <w:lang w:val="en-US" w:eastAsia="en-US" w:bidi="ar-SA"/>
      </w:rPr>
    </w:lvl>
    <w:lvl w:ilvl="8" w:tplc="9BEA114A">
      <w:numFmt w:val="bullet"/>
      <w:lvlText w:val="•"/>
      <w:lvlJc w:val="left"/>
      <w:pPr>
        <w:ind w:left="7271" w:hanging="131"/>
      </w:pPr>
      <w:rPr>
        <w:rFonts w:hint="default"/>
        <w:lang w:val="en-US" w:eastAsia="en-US" w:bidi="ar-SA"/>
      </w:rPr>
    </w:lvl>
  </w:abstractNum>
  <w:abstractNum w:abstractNumId="5" w15:restartNumberingAfterBreak="0">
    <w:nsid w:val="34AA20FA"/>
    <w:multiLevelType w:val="hybridMultilevel"/>
    <w:tmpl w:val="9170191C"/>
    <w:lvl w:ilvl="0" w:tplc="676C0024">
      <w:numFmt w:val="bullet"/>
      <w:lvlText w:val="•"/>
      <w:lvlJc w:val="left"/>
      <w:pPr>
        <w:ind w:left="2092" w:hanging="360"/>
      </w:pPr>
      <w:rPr>
        <w:rFonts w:ascii="Arial" w:eastAsia="Arial" w:hAnsi="Arial" w:cs="Arial" w:hint="default"/>
        <w:b w:val="0"/>
        <w:bCs w:val="0"/>
        <w:i w:val="0"/>
        <w:iCs w:val="0"/>
        <w:color w:val="0C0C0A"/>
        <w:w w:val="101"/>
        <w:sz w:val="19"/>
        <w:szCs w:val="19"/>
        <w:lang w:val="en-US" w:eastAsia="en-US" w:bidi="ar-SA"/>
      </w:rPr>
    </w:lvl>
    <w:lvl w:ilvl="1" w:tplc="0C090003" w:tentative="1">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6" w15:restartNumberingAfterBreak="0">
    <w:nsid w:val="3B1D0E09"/>
    <w:multiLevelType w:val="hybridMultilevel"/>
    <w:tmpl w:val="2940EE0E"/>
    <w:lvl w:ilvl="0" w:tplc="676C0024">
      <w:numFmt w:val="bullet"/>
      <w:lvlText w:val="•"/>
      <w:lvlJc w:val="left"/>
      <w:pPr>
        <w:ind w:left="2092" w:hanging="360"/>
      </w:pPr>
      <w:rPr>
        <w:rFonts w:ascii="Arial" w:eastAsia="Arial" w:hAnsi="Arial" w:cs="Arial" w:hint="default"/>
        <w:b w:val="0"/>
        <w:bCs w:val="0"/>
        <w:i w:val="0"/>
        <w:iCs w:val="0"/>
        <w:color w:val="0C0C0A"/>
        <w:w w:val="101"/>
        <w:sz w:val="19"/>
        <w:szCs w:val="19"/>
        <w:lang w:val="en-US" w:eastAsia="en-US" w:bidi="ar-SA"/>
      </w:rPr>
    </w:lvl>
    <w:lvl w:ilvl="1" w:tplc="0C090003" w:tentative="1">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7" w15:restartNumberingAfterBreak="0">
    <w:nsid w:val="3EBB47B4"/>
    <w:multiLevelType w:val="hybridMultilevel"/>
    <w:tmpl w:val="F202EB7A"/>
    <w:lvl w:ilvl="0" w:tplc="0C090001">
      <w:start w:val="1"/>
      <w:numFmt w:val="bullet"/>
      <w:lvlText w:val=""/>
      <w:lvlJc w:val="left"/>
      <w:pPr>
        <w:ind w:left="2092" w:hanging="360"/>
      </w:pPr>
      <w:rPr>
        <w:rFonts w:ascii="Symbol" w:hAnsi="Symbol" w:hint="default"/>
      </w:rPr>
    </w:lvl>
    <w:lvl w:ilvl="1" w:tplc="0C090003" w:tentative="1">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8" w15:restartNumberingAfterBreak="0">
    <w:nsid w:val="46BF43F1"/>
    <w:multiLevelType w:val="hybridMultilevel"/>
    <w:tmpl w:val="7696FB12"/>
    <w:lvl w:ilvl="0" w:tplc="676C0024">
      <w:numFmt w:val="bullet"/>
      <w:lvlText w:val="•"/>
      <w:lvlJc w:val="left"/>
      <w:pPr>
        <w:ind w:left="2043" w:hanging="333"/>
      </w:pPr>
      <w:rPr>
        <w:rFonts w:ascii="Arial" w:eastAsia="Arial" w:hAnsi="Arial" w:cs="Arial" w:hint="default"/>
        <w:b w:val="0"/>
        <w:bCs w:val="0"/>
        <w:i w:val="0"/>
        <w:iCs w:val="0"/>
        <w:color w:val="0C0C0A"/>
        <w:w w:val="101"/>
        <w:sz w:val="19"/>
        <w:szCs w:val="19"/>
        <w:lang w:val="en-US" w:eastAsia="en-US" w:bidi="ar-SA"/>
      </w:rPr>
    </w:lvl>
    <w:lvl w:ilvl="1" w:tplc="C53C28BC">
      <w:numFmt w:val="bullet"/>
      <w:lvlText w:val="•"/>
      <w:lvlJc w:val="left"/>
      <w:pPr>
        <w:ind w:left="2706" w:hanging="333"/>
      </w:pPr>
      <w:rPr>
        <w:rFonts w:hint="default"/>
        <w:lang w:val="en-US" w:eastAsia="en-US" w:bidi="ar-SA"/>
      </w:rPr>
    </w:lvl>
    <w:lvl w:ilvl="2" w:tplc="33FC951A">
      <w:numFmt w:val="bullet"/>
      <w:lvlText w:val="•"/>
      <w:lvlJc w:val="left"/>
      <w:pPr>
        <w:ind w:left="3372" w:hanging="333"/>
      </w:pPr>
      <w:rPr>
        <w:rFonts w:hint="default"/>
        <w:lang w:val="en-US" w:eastAsia="en-US" w:bidi="ar-SA"/>
      </w:rPr>
    </w:lvl>
    <w:lvl w:ilvl="3" w:tplc="6CB6E80E">
      <w:numFmt w:val="bullet"/>
      <w:lvlText w:val="•"/>
      <w:lvlJc w:val="left"/>
      <w:pPr>
        <w:ind w:left="4038" w:hanging="333"/>
      </w:pPr>
      <w:rPr>
        <w:rFonts w:hint="default"/>
        <w:lang w:val="en-US" w:eastAsia="en-US" w:bidi="ar-SA"/>
      </w:rPr>
    </w:lvl>
    <w:lvl w:ilvl="4" w:tplc="EF72AD0E">
      <w:numFmt w:val="bullet"/>
      <w:lvlText w:val="•"/>
      <w:lvlJc w:val="left"/>
      <w:pPr>
        <w:ind w:left="4704" w:hanging="333"/>
      </w:pPr>
      <w:rPr>
        <w:rFonts w:hint="default"/>
        <w:lang w:val="en-US" w:eastAsia="en-US" w:bidi="ar-SA"/>
      </w:rPr>
    </w:lvl>
    <w:lvl w:ilvl="5" w:tplc="720CC5FC">
      <w:numFmt w:val="bullet"/>
      <w:lvlText w:val="•"/>
      <w:lvlJc w:val="left"/>
      <w:pPr>
        <w:ind w:left="5370" w:hanging="333"/>
      </w:pPr>
      <w:rPr>
        <w:rFonts w:hint="default"/>
        <w:lang w:val="en-US" w:eastAsia="en-US" w:bidi="ar-SA"/>
      </w:rPr>
    </w:lvl>
    <w:lvl w:ilvl="6" w:tplc="00BA5AD0">
      <w:numFmt w:val="bullet"/>
      <w:lvlText w:val="•"/>
      <w:lvlJc w:val="left"/>
      <w:pPr>
        <w:ind w:left="6036" w:hanging="333"/>
      </w:pPr>
      <w:rPr>
        <w:rFonts w:hint="default"/>
        <w:lang w:val="en-US" w:eastAsia="en-US" w:bidi="ar-SA"/>
      </w:rPr>
    </w:lvl>
    <w:lvl w:ilvl="7" w:tplc="42CA91CE">
      <w:numFmt w:val="bullet"/>
      <w:lvlText w:val="•"/>
      <w:lvlJc w:val="left"/>
      <w:pPr>
        <w:ind w:left="6702" w:hanging="333"/>
      </w:pPr>
      <w:rPr>
        <w:rFonts w:hint="default"/>
        <w:lang w:val="en-US" w:eastAsia="en-US" w:bidi="ar-SA"/>
      </w:rPr>
    </w:lvl>
    <w:lvl w:ilvl="8" w:tplc="017AE134">
      <w:numFmt w:val="bullet"/>
      <w:lvlText w:val="•"/>
      <w:lvlJc w:val="left"/>
      <w:pPr>
        <w:ind w:left="7368" w:hanging="333"/>
      </w:pPr>
      <w:rPr>
        <w:rFonts w:hint="default"/>
        <w:lang w:val="en-US" w:eastAsia="en-US" w:bidi="ar-SA"/>
      </w:rPr>
    </w:lvl>
  </w:abstractNum>
  <w:abstractNum w:abstractNumId="9" w15:restartNumberingAfterBreak="0">
    <w:nsid w:val="66C44B70"/>
    <w:multiLevelType w:val="hybridMultilevel"/>
    <w:tmpl w:val="7436A4F8"/>
    <w:lvl w:ilvl="0" w:tplc="287092EE">
      <w:numFmt w:val="bullet"/>
      <w:lvlText w:val="•"/>
      <w:lvlJc w:val="left"/>
      <w:pPr>
        <w:ind w:left="2062" w:hanging="343"/>
      </w:pPr>
      <w:rPr>
        <w:rFonts w:ascii="Arial" w:eastAsia="Arial" w:hAnsi="Arial" w:cs="Arial" w:hint="default"/>
        <w:b w:val="0"/>
        <w:bCs w:val="0"/>
        <w:i w:val="0"/>
        <w:iCs w:val="0"/>
        <w:color w:val="0C0C0A"/>
        <w:w w:val="93"/>
        <w:sz w:val="19"/>
        <w:szCs w:val="19"/>
        <w:lang w:val="en-US" w:eastAsia="en-US" w:bidi="ar-SA"/>
      </w:rPr>
    </w:lvl>
    <w:lvl w:ilvl="1" w:tplc="5C68797C">
      <w:numFmt w:val="bullet"/>
      <w:lvlText w:val="•"/>
      <w:lvlJc w:val="left"/>
      <w:pPr>
        <w:ind w:left="2724" w:hanging="343"/>
      </w:pPr>
      <w:rPr>
        <w:rFonts w:hint="default"/>
        <w:lang w:val="en-US" w:eastAsia="en-US" w:bidi="ar-SA"/>
      </w:rPr>
    </w:lvl>
    <w:lvl w:ilvl="2" w:tplc="EAFA0C42">
      <w:numFmt w:val="bullet"/>
      <w:lvlText w:val="•"/>
      <w:lvlJc w:val="left"/>
      <w:pPr>
        <w:ind w:left="3388" w:hanging="343"/>
      </w:pPr>
      <w:rPr>
        <w:rFonts w:hint="default"/>
        <w:lang w:val="en-US" w:eastAsia="en-US" w:bidi="ar-SA"/>
      </w:rPr>
    </w:lvl>
    <w:lvl w:ilvl="3" w:tplc="C166E53C">
      <w:numFmt w:val="bullet"/>
      <w:lvlText w:val="•"/>
      <w:lvlJc w:val="left"/>
      <w:pPr>
        <w:ind w:left="4052" w:hanging="343"/>
      </w:pPr>
      <w:rPr>
        <w:rFonts w:hint="default"/>
        <w:lang w:val="en-US" w:eastAsia="en-US" w:bidi="ar-SA"/>
      </w:rPr>
    </w:lvl>
    <w:lvl w:ilvl="4" w:tplc="E35264E0">
      <w:numFmt w:val="bullet"/>
      <w:lvlText w:val="•"/>
      <w:lvlJc w:val="left"/>
      <w:pPr>
        <w:ind w:left="4716" w:hanging="343"/>
      </w:pPr>
      <w:rPr>
        <w:rFonts w:hint="default"/>
        <w:lang w:val="en-US" w:eastAsia="en-US" w:bidi="ar-SA"/>
      </w:rPr>
    </w:lvl>
    <w:lvl w:ilvl="5" w:tplc="5B5C50CE">
      <w:numFmt w:val="bullet"/>
      <w:lvlText w:val="•"/>
      <w:lvlJc w:val="left"/>
      <w:pPr>
        <w:ind w:left="5380" w:hanging="343"/>
      </w:pPr>
      <w:rPr>
        <w:rFonts w:hint="default"/>
        <w:lang w:val="en-US" w:eastAsia="en-US" w:bidi="ar-SA"/>
      </w:rPr>
    </w:lvl>
    <w:lvl w:ilvl="6" w:tplc="443E7CAE">
      <w:numFmt w:val="bullet"/>
      <w:lvlText w:val="•"/>
      <w:lvlJc w:val="left"/>
      <w:pPr>
        <w:ind w:left="6044" w:hanging="343"/>
      </w:pPr>
      <w:rPr>
        <w:rFonts w:hint="default"/>
        <w:lang w:val="en-US" w:eastAsia="en-US" w:bidi="ar-SA"/>
      </w:rPr>
    </w:lvl>
    <w:lvl w:ilvl="7" w:tplc="C2E8E122">
      <w:numFmt w:val="bullet"/>
      <w:lvlText w:val="•"/>
      <w:lvlJc w:val="left"/>
      <w:pPr>
        <w:ind w:left="6708" w:hanging="343"/>
      </w:pPr>
      <w:rPr>
        <w:rFonts w:hint="default"/>
        <w:lang w:val="en-US" w:eastAsia="en-US" w:bidi="ar-SA"/>
      </w:rPr>
    </w:lvl>
    <w:lvl w:ilvl="8" w:tplc="63FE6E92">
      <w:numFmt w:val="bullet"/>
      <w:lvlText w:val="•"/>
      <w:lvlJc w:val="left"/>
      <w:pPr>
        <w:ind w:left="7372" w:hanging="343"/>
      </w:pPr>
      <w:rPr>
        <w:rFonts w:hint="default"/>
        <w:lang w:val="en-US" w:eastAsia="en-US" w:bidi="ar-SA"/>
      </w:rPr>
    </w:lvl>
  </w:abstractNum>
  <w:num w:numId="1" w16cid:durableId="1990940878">
    <w:abstractNumId w:val="8"/>
  </w:num>
  <w:num w:numId="2" w16cid:durableId="1490633291">
    <w:abstractNumId w:val="0"/>
  </w:num>
  <w:num w:numId="3" w16cid:durableId="2109691922">
    <w:abstractNumId w:val="9"/>
  </w:num>
  <w:num w:numId="4" w16cid:durableId="1095786055">
    <w:abstractNumId w:val="4"/>
  </w:num>
  <w:num w:numId="5" w16cid:durableId="2082288400">
    <w:abstractNumId w:val="1"/>
  </w:num>
  <w:num w:numId="6" w16cid:durableId="576331382">
    <w:abstractNumId w:val="7"/>
  </w:num>
  <w:num w:numId="7" w16cid:durableId="599143567">
    <w:abstractNumId w:val="3"/>
  </w:num>
  <w:num w:numId="8" w16cid:durableId="259221715">
    <w:abstractNumId w:val="5"/>
  </w:num>
  <w:num w:numId="9" w16cid:durableId="225920072">
    <w:abstractNumId w:val="6"/>
  </w:num>
  <w:num w:numId="10" w16cid:durableId="1239755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93"/>
    <w:rsid w:val="000018E7"/>
    <w:rsid w:val="00045E2F"/>
    <w:rsid w:val="0004748A"/>
    <w:rsid w:val="00047FA2"/>
    <w:rsid w:val="00057C3C"/>
    <w:rsid w:val="00057F88"/>
    <w:rsid w:val="00070D60"/>
    <w:rsid w:val="000716B9"/>
    <w:rsid w:val="0007187E"/>
    <w:rsid w:val="0008073B"/>
    <w:rsid w:val="00092DAB"/>
    <w:rsid w:val="000975DF"/>
    <w:rsid w:val="000A79A2"/>
    <w:rsid w:val="000B0CA3"/>
    <w:rsid w:val="000B5F1F"/>
    <w:rsid w:val="000D7360"/>
    <w:rsid w:val="000E1A8E"/>
    <w:rsid w:val="001116DF"/>
    <w:rsid w:val="001130B3"/>
    <w:rsid w:val="00122A34"/>
    <w:rsid w:val="00124645"/>
    <w:rsid w:val="001305D7"/>
    <w:rsid w:val="0013165B"/>
    <w:rsid w:val="0013233C"/>
    <w:rsid w:val="0014135D"/>
    <w:rsid w:val="00146555"/>
    <w:rsid w:val="001533EF"/>
    <w:rsid w:val="001969E0"/>
    <w:rsid w:val="001B2E87"/>
    <w:rsid w:val="001C6D5B"/>
    <w:rsid w:val="001F027B"/>
    <w:rsid w:val="001F19FE"/>
    <w:rsid w:val="001F4B20"/>
    <w:rsid w:val="00200021"/>
    <w:rsid w:val="00204A0E"/>
    <w:rsid w:val="0021046D"/>
    <w:rsid w:val="002255AE"/>
    <w:rsid w:val="00226D10"/>
    <w:rsid w:val="00233056"/>
    <w:rsid w:val="00234846"/>
    <w:rsid w:val="00256725"/>
    <w:rsid w:val="0027534D"/>
    <w:rsid w:val="00284B53"/>
    <w:rsid w:val="002933C0"/>
    <w:rsid w:val="00293667"/>
    <w:rsid w:val="002A50E4"/>
    <w:rsid w:val="002B64FF"/>
    <w:rsid w:val="002C6C59"/>
    <w:rsid w:val="002C6CAE"/>
    <w:rsid w:val="002D758F"/>
    <w:rsid w:val="002D7BA0"/>
    <w:rsid w:val="002E4F27"/>
    <w:rsid w:val="002F61BB"/>
    <w:rsid w:val="002F76FC"/>
    <w:rsid w:val="00304E46"/>
    <w:rsid w:val="00316A05"/>
    <w:rsid w:val="003528F2"/>
    <w:rsid w:val="00356516"/>
    <w:rsid w:val="00375ADB"/>
    <w:rsid w:val="00382F89"/>
    <w:rsid w:val="003908AA"/>
    <w:rsid w:val="003E531A"/>
    <w:rsid w:val="003F778C"/>
    <w:rsid w:val="00421847"/>
    <w:rsid w:val="0042718F"/>
    <w:rsid w:val="00427C0B"/>
    <w:rsid w:val="004337EF"/>
    <w:rsid w:val="00452FD4"/>
    <w:rsid w:val="00475149"/>
    <w:rsid w:val="00480CD9"/>
    <w:rsid w:val="0048670F"/>
    <w:rsid w:val="0049128B"/>
    <w:rsid w:val="00494AFF"/>
    <w:rsid w:val="004B1713"/>
    <w:rsid w:val="004B548B"/>
    <w:rsid w:val="004B7D93"/>
    <w:rsid w:val="005143A6"/>
    <w:rsid w:val="00515EFF"/>
    <w:rsid w:val="00525DD7"/>
    <w:rsid w:val="00533AC1"/>
    <w:rsid w:val="0053623F"/>
    <w:rsid w:val="00544E24"/>
    <w:rsid w:val="0055498F"/>
    <w:rsid w:val="00556D2D"/>
    <w:rsid w:val="005648D0"/>
    <w:rsid w:val="005846CC"/>
    <w:rsid w:val="00597170"/>
    <w:rsid w:val="005A2542"/>
    <w:rsid w:val="005A2A87"/>
    <w:rsid w:val="005A38BB"/>
    <w:rsid w:val="005B0BE8"/>
    <w:rsid w:val="005B5F21"/>
    <w:rsid w:val="005D5D54"/>
    <w:rsid w:val="005E13AB"/>
    <w:rsid w:val="005F4B80"/>
    <w:rsid w:val="00613903"/>
    <w:rsid w:val="006156F1"/>
    <w:rsid w:val="00624EFE"/>
    <w:rsid w:val="00636C43"/>
    <w:rsid w:val="006505A7"/>
    <w:rsid w:val="00651493"/>
    <w:rsid w:val="0065254B"/>
    <w:rsid w:val="00666643"/>
    <w:rsid w:val="006979DD"/>
    <w:rsid w:val="006A5B10"/>
    <w:rsid w:val="006C7734"/>
    <w:rsid w:val="006C78D1"/>
    <w:rsid w:val="006D406F"/>
    <w:rsid w:val="006F437C"/>
    <w:rsid w:val="006F60F1"/>
    <w:rsid w:val="007437D1"/>
    <w:rsid w:val="00746DF9"/>
    <w:rsid w:val="00760243"/>
    <w:rsid w:val="00760942"/>
    <w:rsid w:val="00772E3D"/>
    <w:rsid w:val="007B0225"/>
    <w:rsid w:val="007B4E05"/>
    <w:rsid w:val="007B5AAB"/>
    <w:rsid w:val="007B6CAB"/>
    <w:rsid w:val="007C6DA4"/>
    <w:rsid w:val="007C70CF"/>
    <w:rsid w:val="00814CC3"/>
    <w:rsid w:val="00822B74"/>
    <w:rsid w:val="00830938"/>
    <w:rsid w:val="00836658"/>
    <w:rsid w:val="00842D96"/>
    <w:rsid w:val="00845A63"/>
    <w:rsid w:val="00854E13"/>
    <w:rsid w:val="008612DF"/>
    <w:rsid w:val="008652F3"/>
    <w:rsid w:val="00874CB0"/>
    <w:rsid w:val="0088501E"/>
    <w:rsid w:val="008C7718"/>
    <w:rsid w:val="008E0DA8"/>
    <w:rsid w:val="008E39FD"/>
    <w:rsid w:val="008E6008"/>
    <w:rsid w:val="0090582E"/>
    <w:rsid w:val="00912E71"/>
    <w:rsid w:val="00917D44"/>
    <w:rsid w:val="00930260"/>
    <w:rsid w:val="00953A93"/>
    <w:rsid w:val="00955695"/>
    <w:rsid w:val="00956998"/>
    <w:rsid w:val="009607D5"/>
    <w:rsid w:val="00962A32"/>
    <w:rsid w:val="009A24B4"/>
    <w:rsid w:val="009A3573"/>
    <w:rsid w:val="009A5160"/>
    <w:rsid w:val="009A7178"/>
    <w:rsid w:val="009B5A50"/>
    <w:rsid w:val="009B7183"/>
    <w:rsid w:val="009C47E8"/>
    <w:rsid w:val="009D606F"/>
    <w:rsid w:val="009E137C"/>
    <w:rsid w:val="00A0396D"/>
    <w:rsid w:val="00A1732E"/>
    <w:rsid w:val="00A34F4D"/>
    <w:rsid w:val="00A444D1"/>
    <w:rsid w:val="00A5259B"/>
    <w:rsid w:val="00A75961"/>
    <w:rsid w:val="00A81F4B"/>
    <w:rsid w:val="00AA7E47"/>
    <w:rsid w:val="00AB4BED"/>
    <w:rsid w:val="00B213DF"/>
    <w:rsid w:val="00B50D37"/>
    <w:rsid w:val="00B67652"/>
    <w:rsid w:val="00BA0DB4"/>
    <w:rsid w:val="00BB4E73"/>
    <w:rsid w:val="00BC4285"/>
    <w:rsid w:val="00BD047D"/>
    <w:rsid w:val="00BE43BA"/>
    <w:rsid w:val="00C05DB7"/>
    <w:rsid w:val="00C32695"/>
    <w:rsid w:val="00C45EDD"/>
    <w:rsid w:val="00C55941"/>
    <w:rsid w:val="00C63D40"/>
    <w:rsid w:val="00C641EC"/>
    <w:rsid w:val="00C653DD"/>
    <w:rsid w:val="00C7019E"/>
    <w:rsid w:val="00C72A38"/>
    <w:rsid w:val="00CA55AB"/>
    <w:rsid w:val="00CB1932"/>
    <w:rsid w:val="00CC1D7A"/>
    <w:rsid w:val="00CE4A48"/>
    <w:rsid w:val="00D13943"/>
    <w:rsid w:val="00D45FAD"/>
    <w:rsid w:val="00D503A1"/>
    <w:rsid w:val="00D83353"/>
    <w:rsid w:val="00D93319"/>
    <w:rsid w:val="00DA1326"/>
    <w:rsid w:val="00DA360F"/>
    <w:rsid w:val="00DB1303"/>
    <w:rsid w:val="00DB251A"/>
    <w:rsid w:val="00DB65BF"/>
    <w:rsid w:val="00DC1BBC"/>
    <w:rsid w:val="00DE3276"/>
    <w:rsid w:val="00DF265C"/>
    <w:rsid w:val="00DF49ED"/>
    <w:rsid w:val="00DF525D"/>
    <w:rsid w:val="00E17119"/>
    <w:rsid w:val="00E17851"/>
    <w:rsid w:val="00E3087D"/>
    <w:rsid w:val="00E33CAE"/>
    <w:rsid w:val="00E63278"/>
    <w:rsid w:val="00E73CEA"/>
    <w:rsid w:val="00EB014A"/>
    <w:rsid w:val="00EB2934"/>
    <w:rsid w:val="00EE3138"/>
    <w:rsid w:val="00F23E91"/>
    <w:rsid w:val="00F3045C"/>
    <w:rsid w:val="00F356BF"/>
    <w:rsid w:val="00F526D5"/>
    <w:rsid w:val="00F96641"/>
    <w:rsid w:val="00F9791E"/>
    <w:rsid w:val="00FB4FE9"/>
    <w:rsid w:val="00FB6DC5"/>
    <w:rsid w:val="00FE0CA6"/>
    <w:rsid w:val="00FF2708"/>
    <w:rsid w:val="00FF7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9989"/>
  <w15:docId w15:val="{1235F6CC-610D-45D8-8C6A-F50A52C7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93"/>
      <w:outlineLvl w:val="0"/>
    </w:pPr>
    <w:rPr>
      <w:b/>
      <w:bCs/>
      <w:sz w:val="19"/>
      <w:szCs w:val="19"/>
    </w:rPr>
  </w:style>
  <w:style w:type="paragraph" w:styleId="Heading3">
    <w:name w:val="heading 3"/>
    <w:basedOn w:val="Normal"/>
    <w:next w:val="Normal"/>
    <w:link w:val="Heading3Char"/>
    <w:uiPriority w:val="9"/>
    <w:unhideWhenUsed/>
    <w:qFormat/>
    <w:rsid w:val="009556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565"/>
    </w:pPr>
    <w:rPr>
      <w:b/>
      <w:bCs/>
      <w:sz w:val="21"/>
      <w:szCs w:val="21"/>
    </w:rPr>
  </w:style>
  <w:style w:type="paragraph" w:styleId="ListParagraph">
    <w:name w:val="List Paragraph"/>
    <w:basedOn w:val="Normal"/>
    <w:uiPriority w:val="1"/>
    <w:qFormat/>
    <w:pPr>
      <w:ind w:left="2052" w:hanging="337"/>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95569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Middelmann, Keryn</dc:creator>
  <cp:lastModifiedBy>Middelmann, Keryn</cp:lastModifiedBy>
  <cp:revision>3</cp:revision>
  <cp:lastPrinted>2022-07-26T02:39:00Z</cp:lastPrinted>
  <dcterms:created xsi:type="dcterms:W3CDTF">2023-03-30T01:00:00Z</dcterms:created>
  <dcterms:modified xsi:type="dcterms:W3CDTF">2023-03-30T01:03:00Z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LastSaved">
    <vt:filetime>2022-07-25T00:00:00Z</vt:filetime>
  </property>
  <property fmtid="{D5CDD505-2E9C-101B-9397-08002B2CF9AE}" pid="4" name="Producer">
    <vt:lpwstr>Epson Scan 2</vt:lpwstr>
  </property>
</Properties>
</file>